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C93A8F" w:rsidRDefault="00C93A8F" w:rsidP="00C93A8F">
      <w:pPr>
        <w:outlineLvl w:val="1"/>
        <w:rPr>
          <w:rFonts w:ascii="Open Sans" w:hAnsi="Open Sans" w:cs="Open Sans"/>
          <w:b/>
          <w:bCs/>
        </w:rPr>
      </w:pPr>
    </w:p>
    <w:p w14:paraId="468B1DE3" w14:textId="77777777" w:rsidR="00C93A8F" w:rsidRDefault="00AB5F4C" w:rsidP="00C93A8F">
      <w:pPr>
        <w:outlineLvl w:val="1"/>
        <w:rPr>
          <w:rFonts w:ascii="Open Sans" w:hAnsi="Open Sans" w:cs="Open Sans"/>
          <w:b/>
          <w:bCs/>
        </w:rPr>
      </w:pPr>
      <w:r>
        <w:rPr>
          <w:noProof/>
        </w:rPr>
        <w:drawing>
          <wp:anchor distT="0" distB="0" distL="114300" distR="114300" simplePos="0" relativeHeight="251657728" behindDoc="1" locked="0" layoutInCell="1" allowOverlap="1" wp14:anchorId="3EA3B99F" wp14:editId="07777777">
            <wp:simplePos x="0" y="0"/>
            <wp:positionH relativeFrom="column">
              <wp:posOffset>1895475</wp:posOffset>
            </wp:positionH>
            <wp:positionV relativeFrom="paragraph">
              <wp:posOffset>116205</wp:posOffset>
            </wp:positionV>
            <wp:extent cx="3630930" cy="384810"/>
            <wp:effectExtent l="0" t="0" r="0" b="0"/>
            <wp:wrapNone/>
            <wp:docPr id="3" name="Picture 1" descr="PMP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_Logo"/>
                    <pic:cNvPicPr>
                      <a:picLocks noChangeAspect="1" noChangeArrowheads="1"/>
                    </pic:cNvPicPr>
                  </pic:nvPicPr>
                  <pic:blipFill>
                    <a:blip r:embed="rId8">
                      <a:extLst>
                        <a:ext uri="{28A0092B-C50C-407E-A947-70E740481C1C}">
                          <a14:useLocalDpi xmlns:a14="http://schemas.microsoft.com/office/drawing/2010/main" val="0"/>
                        </a:ext>
                      </a:extLst>
                    </a:blip>
                    <a:srcRect t="74419"/>
                    <a:stretch>
                      <a:fillRect/>
                    </a:stretch>
                  </pic:blipFill>
                  <pic:spPr bwMode="auto">
                    <a:xfrm>
                      <a:off x="0" y="0"/>
                      <a:ext cx="3630930" cy="384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77777777" w:rsidR="00C93A8F" w:rsidRDefault="00C93A8F" w:rsidP="00C93A8F">
      <w:pPr>
        <w:outlineLvl w:val="1"/>
        <w:rPr>
          <w:rFonts w:ascii="Open Sans" w:hAnsi="Open Sans" w:cs="Open Sans"/>
          <w:b/>
          <w:bCs/>
        </w:rPr>
      </w:pPr>
    </w:p>
    <w:p w14:paraId="5DAB6C7B" w14:textId="77777777" w:rsidR="00C93A8F" w:rsidRPr="0069667E" w:rsidRDefault="00C93A8F" w:rsidP="00C93A8F">
      <w:pPr>
        <w:outlineLvl w:val="1"/>
        <w:rPr>
          <w:rFonts w:ascii="Open Sans" w:hAnsi="Open Sans" w:cs="Open Sans"/>
          <w:b/>
          <w:bCs/>
        </w:rPr>
      </w:pPr>
    </w:p>
    <w:p w14:paraId="1D5822CB" w14:textId="77777777" w:rsidR="00C93A8F" w:rsidRPr="009D773C" w:rsidRDefault="00C93A8F" w:rsidP="00C93A8F">
      <w:pPr>
        <w:jc w:val="center"/>
        <w:rPr>
          <w:rFonts w:ascii="Open Sans" w:hAnsi="Open Sans" w:cs="Open Sans"/>
        </w:rPr>
      </w:pPr>
      <w:r w:rsidRPr="00C93A8F">
        <w:rPr>
          <w:rFonts w:ascii="Open Sans" w:hAnsi="Open Sans" w:cs="Open Sans"/>
          <w:b/>
          <w:bCs/>
        </w:rPr>
        <w:t>Production Manager</w:t>
      </w:r>
    </w:p>
    <w:p w14:paraId="02EB378F" w14:textId="77777777" w:rsidR="00C93A8F" w:rsidRDefault="00C93A8F" w:rsidP="00C93A8F">
      <w:pPr>
        <w:rPr>
          <w:rFonts w:ascii="Open Sans" w:hAnsi="Open Sans" w:cs="Open Sans"/>
          <w:b/>
          <w:bCs/>
        </w:rPr>
      </w:pPr>
    </w:p>
    <w:p w14:paraId="0CB6E0A3" w14:textId="176E0AC9" w:rsidR="00C93A8F" w:rsidRPr="003A7CC9" w:rsidRDefault="6C51F3AA" w:rsidP="4F59DD5A">
      <w:pPr>
        <w:rPr>
          <w:rFonts w:ascii="Open Sans" w:hAnsi="Open Sans" w:cs="Open Sans"/>
          <w:b/>
          <w:bCs/>
        </w:rPr>
      </w:pPr>
      <w:r w:rsidRPr="4F59DD5A">
        <w:rPr>
          <w:rFonts w:ascii="Open Sans" w:hAnsi="Open Sans" w:cs="Open Sans"/>
          <w:b/>
          <w:bCs/>
        </w:rPr>
        <w:t xml:space="preserve">Status: </w:t>
      </w:r>
      <w:r w:rsidRPr="4F59DD5A">
        <w:rPr>
          <w:rFonts w:ascii="Open Sans" w:hAnsi="Open Sans" w:cs="Open Sans"/>
        </w:rPr>
        <w:t>Full Time/Benefits Eligible/Exempt</w:t>
      </w:r>
      <w:r w:rsidRPr="4F59DD5A">
        <w:rPr>
          <w:rFonts w:ascii="Open Sans" w:hAnsi="Open Sans" w:cs="Open Sans"/>
          <w:b/>
          <w:bCs/>
        </w:rPr>
        <w:t xml:space="preserve"> </w:t>
      </w:r>
    </w:p>
    <w:p w14:paraId="71C659F2" w14:textId="13423488" w:rsidR="00C93A8F" w:rsidRPr="003A7CC9" w:rsidRDefault="00C93A8F" w:rsidP="00C93A8F">
      <w:pPr>
        <w:rPr>
          <w:rFonts w:ascii="Open Sans" w:hAnsi="Open Sans" w:cs="Open Sans"/>
          <w:b/>
          <w:bCs/>
        </w:rPr>
      </w:pPr>
      <w:r w:rsidRPr="4F59DD5A">
        <w:rPr>
          <w:rFonts w:ascii="Open Sans" w:hAnsi="Open Sans" w:cs="Open Sans"/>
          <w:b/>
          <w:bCs/>
        </w:rPr>
        <w:t xml:space="preserve">Reports to: </w:t>
      </w:r>
      <w:r w:rsidRPr="4F59DD5A">
        <w:rPr>
          <w:rFonts w:ascii="Open Sans" w:hAnsi="Open Sans" w:cs="Open Sans"/>
        </w:rPr>
        <w:t>Director of Production</w:t>
      </w:r>
    </w:p>
    <w:p w14:paraId="6A05A809" w14:textId="77777777" w:rsidR="007D42D6" w:rsidRPr="009D773C" w:rsidRDefault="007D42D6">
      <w:pPr>
        <w:rPr>
          <w:rFonts w:ascii="Open Sans" w:hAnsi="Open Sans" w:cs="Open Sans"/>
          <w:b/>
          <w:u w:val="single"/>
        </w:rPr>
      </w:pPr>
    </w:p>
    <w:p w14:paraId="38727A2B" w14:textId="64A95E64" w:rsidR="1C480034" w:rsidRDefault="1C480034" w:rsidP="4F59DD5A">
      <w:pPr>
        <w:rPr>
          <w:rFonts w:ascii="Open Sans" w:eastAsia="Open Sans" w:hAnsi="Open Sans" w:cs="Open Sans"/>
          <w:color w:val="000000" w:themeColor="text1"/>
        </w:rPr>
      </w:pPr>
      <w:r w:rsidRPr="4F59DD5A">
        <w:rPr>
          <w:rFonts w:ascii="Open Sans" w:eastAsia="Open Sans" w:hAnsi="Open Sans" w:cs="Open Sans"/>
          <w:b/>
          <w:bCs/>
          <w:color w:val="000000" w:themeColor="text1"/>
        </w:rPr>
        <w:t>About Paper Mill Playhouse</w:t>
      </w:r>
    </w:p>
    <w:p w14:paraId="4497F6E4" w14:textId="0BF130A6" w:rsidR="1C480034" w:rsidRDefault="1C480034" w:rsidP="4F59DD5A">
      <w:pPr>
        <w:rPr>
          <w:rFonts w:ascii="Open Sans" w:eastAsia="Open Sans" w:hAnsi="Open Sans" w:cs="Open Sans"/>
          <w:color w:val="000000" w:themeColor="text1"/>
        </w:rPr>
      </w:pPr>
      <w:r w:rsidRPr="4F59DD5A">
        <w:rPr>
          <w:rFonts w:ascii="Open Sans" w:eastAsia="Open Sans" w:hAnsi="Open Sans" w:cs="Open Sans"/>
          <w:color w:val="000000" w:themeColor="text1"/>
        </w:rPr>
        <w:t xml:space="preserve">Founded in 1934, Paper Mill Playhouse has been a cherished New Jersey arts institution for more than 80 years. Paper Mill brings new American Musical Theater to life, with a national reputation that continues to grow. Collaboration with other regional theaters and leading independent producers brings over 200,000 New Jersey audience members annually the best in musical theater, from celebrated revivals to groundbreaking new works. In 2016, Paper Mill received the Regional Theatre Tony award in recognition of its contribution to the national field, the industry’s highest honor.  </w:t>
      </w:r>
    </w:p>
    <w:p w14:paraId="47123102" w14:textId="70AE4372" w:rsidR="4F59DD5A" w:rsidRDefault="4F59DD5A" w:rsidP="4F59DD5A">
      <w:pPr>
        <w:rPr>
          <w:rFonts w:ascii="Open Sans" w:eastAsia="Open Sans" w:hAnsi="Open Sans" w:cs="Open Sans"/>
          <w:color w:val="000000" w:themeColor="text1"/>
        </w:rPr>
      </w:pPr>
    </w:p>
    <w:p w14:paraId="218E3755" w14:textId="301F61A2" w:rsidR="1C480034" w:rsidRDefault="1C480034" w:rsidP="3696B8AC">
      <w:pPr>
        <w:rPr>
          <w:rFonts w:ascii="Open Sans" w:eastAsia="Open Sans" w:hAnsi="Open Sans" w:cs="Open Sans"/>
          <w:color w:val="000000" w:themeColor="text1"/>
        </w:rPr>
      </w:pPr>
      <w:r w:rsidRPr="3696B8AC">
        <w:rPr>
          <w:rFonts w:ascii="Open Sans" w:eastAsia="Open Sans" w:hAnsi="Open Sans" w:cs="Open Sans"/>
          <w:color w:val="000000" w:themeColor="text1"/>
        </w:rPr>
        <w:t xml:space="preserve">Paper Mill Playhouse facilities include a </w:t>
      </w:r>
      <w:r w:rsidR="440C0E4B" w:rsidRPr="3696B8AC">
        <w:rPr>
          <w:rFonts w:ascii="Open Sans" w:eastAsia="Open Sans" w:hAnsi="Open Sans" w:cs="Open Sans"/>
          <w:color w:val="000000" w:themeColor="text1"/>
        </w:rPr>
        <w:t>1,150-seat</w:t>
      </w:r>
      <w:r w:rsidRPr="3696B8AC">
        <w:rPr>
          <w:rFonts w:ascii="Open Sans" w:eastAsia="Open Sans" w:hAnsi="Open Sans" w:cs="Open Sans"/>
          <w:color w:val="000000" w:themeColor="text1"/>
        </w:rPr>
        <w:t xml:space="preserve"> theatre with attendant backstage dressing rooms, offices, and production support areas; front-of-house lobbies with bars, </w:t>
      </w:r>
      <w:proofErr w:type="gramStart"/>
      <w:r w:rsidRPr="3696B8AC">
        <w:rPr>
          <w:rFonts w:ascii="Open Sans" w:eastAsia="Open Sans" w:hAnsi="Open Sans" w:cs="Open Sans"/>
          <w:color w:val="000000" w:themeColor="text1"/>
        </w:rPr>
        <w:t>concessions</w:t>
      </w:r>
      <w:proofErr w:type="gramEnd"/>
      <w:r w:rsidRPr="3696B8AC">
        <w:rPr>
          <w:rFonts w:ascii="Open Sans" w:eastAsia="Open Sans" w:hAnsi="Open Sans" w:cs="Open Sans"/>
          <w:color w:val="000000" w:themeColor="text1"/>
        </w:rPr>
        <w:t xml:space="preserve"> and restroom facilities; an </w:t>
      </w:r>
      <w:r w:rsidR="42DC0E95" w:rsidRPr="3696B8AC">
        <w:rPr>
          <w:rFonts w:ascii="Open Sans" w:eastAsia="Open Sans" w:hAnsi="Open Sans" w:cs="Open Sans"/>
          <w:color w:val="000000" w:themeColor="text1"/>
        </w:rPr>
        <w:t>80-seat</w:t>
      </w:r>
      <w:r w:rsidRPr="3696B8AC">
        <w:rPr>
          <w:rFonts w:ascii="Open Sans" w:eastAsia="Open Sans" w:hAnsi="Open Sans" w:cs="Open Sans"/>
          <w:color w:val="000000" w:themeColor="text1"/>
        </w:rPr>
        <w:t xml:space="preserve"> restaurant; a small house with two apartments; 2,500 square feet of education studios; three parking lots and grounds. </w:t>
      </w:r>
    </w:p>
    <w:p w14:paraId="78E4C72A" w14:textId="30167CB0" w:rsidR="4F59DD5A" w:rsidRDefault="4F59DD5A" w:rsidP="4F59DD5A">
      <w:pPr>
        <w:rPr>
          <w:rFonts w:ascii="Open Sans" w:eastAsia="Open Sans" w:hAnsi="Open Sans" w:cs="Open Sans"/>
          <w:color w:val="000000" w:themeColor="text1"/>
        </w:rPr>
      </w:pPr>
    </w:p>
    <w:p w14:paraId="40A5B1A5" w14:textId="0CFED9EB" w:rsidR="1C480034" w:rsidRDefault="1C480034" w:rsidP="4F59DD5A">
      <w:pPr>
        <w:spacing w:line="259" w:lineRule="auto"/>
      </w:pPr>
      <w:r w:rsidRPr="4F59DD5A">
        <w:rPr>
          <w:rFonts w:ascii="Open Sans" w:hAnsi="Open Sans" w:cs="Open Sans"/>
          <w:b/>
          <w:bCs/>
        </w:rPr>
        <w:t>Position Overview</w:t>
      </w:r>
    </w:p>
    <w:p w14:paraId="33CD05D2" w14:textId="77777777" w:rsidR="003057ED" w:rsidRPr="009D773C" w:rsidRDefault="003057ED">
      <w:pPr>
        <w:rPr>
          <w:rFonts w:ascii="Open Sans" w:hAnsi="Open Sans" w:cs="Open Sans"/>
        </w:rPr>
      </w:pPr>
      <w:r w:rsidRPr="009D773C">
        <w:rPr>
          <w:rFonts w:ascii="Open Sans" w:hAnsi="Open Sans" w:cs="Open Sans"/>
        </w:rPr>
        <w:t>Under the direction of t</w:t>
      </w:r>
      <w:r w:rsidR="00BE45FA" w:rsidRPr="009D773C">
        <w:rPr>
          <w:rFonts w:ascii="Open Sans" w:hAnsi="Open Sans" w:cs="Open Sans"/>
        </w:rPr>
        <w:t xml:space="preserve">he </w:t>
      </w:r>
      <w:r w:rsidR="005C1AD7" w:rsidRPr="009D773C">
        <w:rPr>
          <w:rFonts w:ascii="Open Sans" w:hAnsi="Open Sans" w:cs="Open Sans"/>
        </w:rPr>
        <w:t xml:space="preserve">Director of </w:t>
      </w:r>
      <w:r w:rsidR="00BE45FA" w:rsidRPr="009D773C">
        <w:rPr>
          <w:rFonts w:ascii="Open Sans" w:hAnsi="Open Sans" w:cs="Open Sans"/>
        </w:rPr>
        <w:t>Production</w:t>
      </w:r>
      <w:r w:rsidR="00F41225" w:rsidRPr="009D773C">
        <w:rPr>
          <w:rFonts w:ascii="Open Sans" w:hAnsi="Open Sans" w:cs="Open Sans"/>
        </w:rPr>
        <w:t xml:space="preserve">, the </w:t>
      </w:r>
      <w:r w:rsidR="006E6CD5" w:rsidRPr="009D773C">
        <w:rPr>
          <w:rFonts w:ascii="Open Sans" w:hAnsi="Open Sans" w:cs="Open Sans"/>
        </w:rPr>
        <w:t>Production Manager</w:t>
      </w:r>
      <w:r w:rsidR="00F41225" w:rsidRPr="009D773C">
        <w:rPr>
          <w:rFonts w:ascii="Open Sans" w:hAnsi="Open Sans" w:cs="Open Sans"/>
        </w:rPr>
        <w:t xml:space="preserve"> </w:t>
      </w:r>
      <w:r w:rsidR="00BE45FA" w:rsidRPr="009D773C">
        <w:rPr>
          <w:rFonts w:ascii="Open Sans" w:hAnsi="Open Sans" w:cs="Open Sans"/>
        </w:rPr>
        <w:t xml:space="preserve">serves as a key member of Paper Mill’s </w:t>
      </w:r>
      <w:r w:rsidR="00A07821" w:rsidRPr="009D773C">
        <w:rPr>
          <w:rFonts w:ascii="Open Sans" w:hAnsi="Open Sans" w:cs="Open Sans"/>
        </w:rPr>
        <w:t>P</w:t>
      </w:r>
      <w:r w:rsidR="001F202F" w:rsidRPr="009D773C">
        <w:rPr>
          <w:rFonts w:ascii="Open Sans" w:hAnsi="Open Sans" w:cs="Open Sans"/>
        </w:rPr>
        <w:t xml:space="preserve">roduction </w:t>
      </w:r>
      <w:r w:rsidR="00A07821" w:rsidRPr="009D773C">
        <w:rPr>
          <w:rFonts w:ascii="Open Sans" w:hAnsi="Open Sans" w:cs="Open Sans"/>
        </w:rPr>
        <w:t>Department</w:t>
      </w:r>
      <w:r w:rsidR="001F202F" w:rsidRPr="009D773C">
        <w:rPr>
          <w:rFonts w:ascii="Open Sans" w:hAnsi="Open Sans" w:cs="Open Sans"/>
        </w:rPr>
        <w:t xml:space="preserve">. The </w:t>
      </w:r>
      <w:r w:rsidR="006E6CD5" w:rsidRPr="009D773C">
        <w:rPr>
          <w:rFonts w:ascii="Open Sans" w:hAnsi="Open Sans" w:cs="Open Sans"/>
        </w:rPr>
        <w:t>Production Manager</w:t>
      </w:r>
      <w:r w:rsidR="00176B09" w:rsidRPr="009D773C">
        <w:rPr>
          <w:rFonts w:ascii="Open Sans" w:hAnsi="Open Sans" w:cs="Open Sans"/>
        </w:rPr>
        <w:t xml:space="preserve"> </w:t>
      </w:r>
      <w:r w:rsidR="001F202F" w:rsidRPr="009D773C">
        <w:rPr>
          <w:rFonts w:ascii="Open Sans" w:hAnsi="Open Sans" w:cs="Open Sans"/>
        </w:rPr>
        <w:t>works</w:t>
      </w:r>
      <w:r w:rsidR="00BE45FA" w:rsidRPr="009D773C">
        <w:rPr>
          <w:rFonts w:ascii="Open Sans" w:hAnsi="Open Sans" w:cs="Open Sans"/>
        </w:rPr>
        <w:t xml:space="preserve"> </w:t>
      </w:r>
      <w:r w:rsidR="00A07821" w:rsidRPr="009D773C">
        <w:rPr>
          <w:rFonts w:ascii="Open Sans" w:hAnsi="Open Sans" w:cs="Open Sans"/>
        </w:rPr>
        <w:t xml:space="preserve">closely </w:t>
      </w:r>
      <w:r w:rsidR="00BE45FA" w:rsidRPr="009D773C">
        <w:rPr>
          <w:rFonts w:ascii="Open Sans" w:hAnsi="Open Sans" w:cs="Open Sans"/>
        </w:rPr>
        <w:t>with the design and creative teams for each production, facilitating commu</w:t>
      </w:r>
      <w:r w:rsidR="001F202F" w:rsidRPr="009D773C">
        <w:rPr>
          <w:rFonts w:ascii="Open Sans" w:hAnsi="Open Sans" w:cs="Open Sans"/>
        </w:rPr>
        <w:t>nication with scen</w:t>
      </w:r>
      <w:r w:rsidR="00A07821" w:rsidRPr="009D773C">
        <w:rPr>
          <w:rFonts w:ascii="Open Sans" w:hAnsi="Open Sans" w:cs="Open Sans"/>
        </w:rPr>
        <w:t xml:space="preserve">ic, </w:t>
      </w:r>
      <w:r w:rsidR="001F202F" w:rsidRPr="009D773C">
        <w:rPr>
          <w:rFonts w:ascii="Open Sans" w:hAnsi="Open Sans" w:cs="Open Sans"/>
        </w:rPr>
        <w:t>prop</w:t>
      </w:r>
      <w:r w:rsidR="00A07821" w:rsidRPr="009D773C">
        <w:rPr>
          <w:rFonts w:ascii="Open Sans" w:hAnsi="Open Sans" w:cs="Open Sans"/>
        </w:rPr>
        <w:t>, electrics and sound s</w:t>
      </w:r>
      <w:r w:rsidR="001F202F" w:rsidRPr="009D773C">
        <w:rPr>
          <w:rFonts w:ascii="Open Sans" w:hAnsi="Open Sans" w:cs="Open Sans"/>
        </w:rPr>
        <w:t>hops</w:t>
      </w:r>
      <w:r w:rsidR="00176B09" w:rsidRPr="009D773C">
        <w:rPr>
          <w:rFonts w:ascii="Open Sans" w:hAnsi="Open Sans" w:cs="Open Sans"/>
        </w:rPr>
        <w:t xml:space="preserve">, Local 21 </w:t>
      </w:r>
      <w:r w:rsidR="00BE45FA" w:rsidRPr="009D773C">
        <w:rPr>
          <w:rFonts w:ascii="Open Sans" w:hAnsi="Open Sans" w:cs="Open Sans"/>
        </w:rPr>
        <w:t xml:space="preserve">stagehands and </w:t>
      </w:r>
      <w:r w:rsidR="00176B09" w:rsidRPr="009D773C">
        <w:rPr>
          <w:rFonts w:ascii="Open Sans" w:hAnsi="Open Sans" w:cs="Open Sans"/>
        </w:rPr>
        <w:t xml:space="preserve">PMP </w:t>
      </w:r>
      <w:r w:rsidR="00BE45FA" w:rsidRPr="009D773C">
        <w:rPr>
          <w:rFonts w:ascii="Open Sans" w:hAnsi="Open Sans" w:cs="Open Sans"/>
        </w:rPr>
        <w:t>management.</w:t>
      </w:r>
      <w:r w:rsidR="00A07821" w:rsidRPr="009D773C">
        <w:rPr>
          <w:rFonts w:ascii="Open Sans" w:hAnsi="Open Sans" w:cs="Open Sans"/>
        </w:rPr>
        <w:t xml:space="preserve"> </w:t>
      </w:r>
    </w:p>
    <w:p w14:paraId="5A39BBE3" w14:textId="77777777" w:rsidR="00A07821" w:rsidRPr="009D773C" w:rsidRDefault="00A07821" w:rsidP="00A07821">
      <w:pPr>
        <w:rPr>
          <w:rFonts w:ascii="Open Sans" w:hAnsi="Open Sans" w:cs="Open Sans"/>
        </w:rPr>
      </w:pPr>
    </w:p>
    <w:p w14:paraId="5FD1D6F3" w14:textId="77777777" w:rsidR="00A07821" w:rsidRPr="009D773C" w:rsidRDefault="00E83763" w:rsidP="00A07821">
      <w:pPr>
        <w:rPr>
          <w:rFonts w:ascii="Open Sans" w:hAnsi="Open Sans" w:cs="Open Sans"/>
        </w:rPr>
      </w:pPr>
      <w:r w:rsidRPr="009D773C">
        <w:rPr>
          <w:rFonts w:ascii="Open Sans" w:hAnsi="Open Sans" w:cs="Open Sans"/>
        </w:rPr>
        <w:t>Ad</w:t>
      </w:r>
      <w:r w:rsidR="00A07821" w:rsidRPr="009D773C">
        <w:rPr>
          <w:rFonts w:ascii="Open Sans" w:hAnsi="Open Sans" w:cs="Open Sans"/>
        </w:rPr>
        <w:t>ministrative responsibilities require regular 8-hour Monday</w:t>
      </w:r>
      <w:r w:rsidRPr="009D773C">
        <w:rPr>
          <w:rFonts w:ascii="Open Sans" w:hAnsi="Open Sans" w:cs="Open Sans"/>
        </w:rPr>
        <w:t xml:space="preserve"> through </w:t>
      </w:r>
      <w:r w:rsidR="00A07821" w:rsidRPr="009D773C">
        <w:rPr>
          <w:rFonts w:ascii="Open Sans" w:hAnsi="Open Sans" w:cs="Open Sans"/>
        </w:rPr>
        <w:t xml:space="preserve">Friday daytime office hours and operational activities late nights and weekends. </w:t>
      </w:r>
      <w:r w:rsidRPr="009D773C">
        <w:rPr>
          <w:rFonts w:ascii="Open Sans" w:hAnsi="Open Sans" w:cs="Open Sans"/>
        </w:rPr>
        <w:t xml:space="preserve">Responsibilities extend to the PMP Main Stage, all areas backstage, and PMP Warehouse. </w:t>
      </w:r>
      <w:r w:rsidR="00A07821" w:rsidRPr="009D773C">
        <w:rPr>
          <w:rFonts w:ascii="Open Sans" w:hAnsi="Open Sans" w:cs="Open Sans"/>
        </w:rPr>
        <w:t>Local travel is required on a regular basis.</w:t>
      </w:r>
    </w:p>
    <w:p w14:paraId="41C8F396" w14:textId="77777777" w:rsidR="001D2F54" w:rsidRPr="009D773C" w:rsidRDefault="001D2F54">
      <w:pPr>
        <w:rPr>
          <w:rFonts w:ascii="Open Sans" w:hAnsi="Open Sans" w:cs="Open Sans"/>
          <w:b/>
        </w:rPr>
      </w:pPr>
    </w:p>
    <w:p w14:paraId="6146126F" w14:textId="2741600B" w:rsidR="24904278" w:rsidRDefault="24904278" w:rsidP="4F59DD5A">
      <w:pPr>
        <w:spacing w:line="259" w:lineRule="auto"/>
      </w:pPr>
      <w:r w:rsidRPr="4F59DD5A">
        <w:rPr>
          <w:rFonts w:ascii="Open Sans" w:hAnsi="Open Sans" w:cs="Open Sans"/>
          <w:b/>
          <w:bCs/>
        </w:rPr>
        <w:t>Essential Functions</w:t>
      </w:r>
    </w:p>
    <w:p w14:paraId="1E5596BB" w14:textId="77777777" w:rsidR="0037065A" w:rsidRPr="009D773C" w:rsidRDefault="00C77809" w:rsidP="009D773C">
      <w:pPr>
        <w:numPr>
          <w:ilvl w:val="0"/>
          <w:numId w:val="10"/>
        </w:numPr>
        <w:rPr>
          <w:rFonts w:ascii="Open Sans" w:hAnsi="Open Sans" w:cs="Open Sans"/>
          <w:b/>
        </w:rPr>
      </w:pPr>
      <w:r w:rsidRPr="009D773C">
        <w:rPr>
          <w:rFonts w:ascii="Open Sans" w:hAnsi="Open Sans" w:cs="Open Sans"/>
        </w:rPr>
        <w:t xml:space="preserve">Assist the </w:t>
      </w:r>
      <w:r w:rsidR="005C1AD7" w:rsidRPr="009D773C">
        <w:rPr>
          <w:rFonts w:ascii="Open Sans" w:hAnsi="Open Sans" w:cs="Open Sans"/>
        </w:rPr>
        <w:t xml:space="preserve">Director of </w:t>
      </w:r>
      <w:r w:rsidRPr="009D773C">
        <w:rPr>
          <w:rFonts w:ascii="Open Sans" w:hAnsi="Open Sans" w:cs="Open Sans"/>
        </w:rPr>
        <w:t>P</w:t>
      </w:r>
      <w:r w:rsidR="002E30C0" w:rsidRPr="009D773C">
        <w:rPr>
          <w:rFonts w:ascii="Open Sans" w:hAnsi="Open Sans" w:cs="Open Sans"/>
        </w:rPr>
        <w:t xml:space="preserve">roduction with </w:t>
      </w:r>
      <w:r w:rsidR="008361CE">
        <w:rPr>
          <w:rFonts w:ascii="Open Sans" w:hAnsi="Open Sans" w:cs="Open Sans"/>
        </w:rPr>
        <w:t xml:space="preserve">maintaining </w:t>
      </w:r>
      <w:r w:rsidRPr="009D773C">
        <w:rPr>
          <w:rFonts w:ascii="Open Sans" w:hAnsi="Open Sans" w:cs="Open Sans"/>
        </w:rPr>
        <w:t>the budgeting and pr</w:t>
      </w:r>
      <w:r w:rsidR="00400EB8" w:rsidRPr="009D773C">
        <w:rPr>
          <w:rFonts w:ascii="Open Sans" w:hAnsi="Open Sans" w:cs="Open Sans"/>
        </w:rPr>
        <w:t>oduction scheduling</w:t>
      </w:r>
      <w:r w:rsidR="00A96F80" w:rsidRPr="009D773C">
        <w:rPr>
          <w:rFonts w:ascii="Open Sans" w:hAnsi="Open Sans" w:cs="Open Sans"/>
        </w:rPr>
        <w:t xml:space="preserve"> </w:t>
      </w:r>
      <w:r w:rsidR="002E30C0" w:rsidRPr="009D773C">
        <w:rPr>
          <w:rFonts w:ascii="Open Sans" w:hAnsi="Open Sans" w:cs="Open Sans"/>
        </w:rPr>
        <w:t xml:space="preserve">for </w:t>
      </w:r>
      <w:r w:rsidR="00A07821" w:rsidRPr="009D773C">
        <w:rPr>
          <w:rFonts w:ascii="Open Sans" w:hAnsi="Open Sans" w:cs="Open Sans"/>
        </w:rPr>
        <w:t xml:space="preserve">PMP </w:t>
      </w:r>
      <w:r w:rsidR="002E30C0" w:rsidRPr="009D773C">
        <w:rPr>
          <w:rFonts w:ascii="Open Sans" w:hAnsi="Open Sans" w:cs="Open Sans"/>
        </w:rPr>
        <w:t xml:space="preserve">Main Stage productions, </w:t>
      </w:r>
      <w:r w:rsidR="00A07821" w:rsidRPr="009D773C">
        <w:rPr>
          <w:rFonts w:ascii="Open Sans" w:hAnsi="Open Sans" w:cs="Open Sans"/>
        </w:rPr>
        <w:t xml:space="preserve">PMP </w:t>
      </w:r>
      <w:r w:rsidR="002E30C0" w:rsidRPr="009D773C">
        <w:rPr>
          <w:rFonts w:ascii="Open Sans" w:hAnsi="Open Sans" w:cs="Open Sans"/>
        </w:rPr>
        <w:t>Education Department</w:t>
      </w:r>
      <w:r w:rsidR="006A70F9" w:rsidRPr="009D773C">
        <w:rPr>
          <w:rFonts w:ascii="Open Sans" w:hAnsi="Open Sans" w:cs="Open Sans"/>
        </w:rPr>
        <w:t xml:space="preserve"> activities</w:t>
      </w:r>
      <w:r w:rsidR="002E30C0" w:rsidRPr="009D773C">
        <w:rPr>
          <w:rFonts w:ascii="Open Sans" w:hAnsi="Open Sans" w:cs="Open Sans"/>
        </w:rPr>
        <w:t>, facility rentals, and any/all other PMP events.</w:t>
      </w:r>
    </w:p>
    <w:p w14:paraId="3977A667" w14:textId="2159A7BF" w:rsidR="00A07821" w:rsidRPr="009D773C" w:rsidRDefault="004A5BFA" w:rsidP="4F59DD5A">
      <w:pPr>
        <w:numPr>
          <w:ilvl w:val="0"/>
          <w:numId w:val="10"/>
        </w:numPr>
        <w:rPr>
          <w:rFonts w:ascii="Open Sans" w:hAnsi="Open Sans" w:cs="Open Sans"/>
          <w:b/>
          <w:bCs/>
        </w:rPr>
      </w:pPr>
      <w:r w:rsidRPr="4F59DD5A">
        <w:rPr>
          <w:rFonts w:ascii="Open Sans" w:hAnsi="Open Sans" w:cs="Open Sans"/>
        </w:rPr>
        <w:t>Maintain a working knowledge of the budget and</w:t>
      </w:r>
      <w:r w:rsidR="787AE22C" w:rsidRPr="4F59DD5A">
        <w:rPr>
          <w:rFonts w:ascii="Open Sans" w:hAnsi="Open Sans" w:cs="Open Sans"/>
        </w:rPr>
        <w:t>,</w:t>
      </w:r>
      <w:r w:rsidRPr="4F59DD5A">
        <w:rPr>
          <w:rFonts w:ascii="Open Sans" w:hAnsi="Open Sans" w:cs="Open Sans"/>
        </w:rPr>
        <w:t xml:space="preserve"> with the </w:t>
      </w:r>
      <w:r w:rsidR="005C1AD7" w:rsidRPr="4F59DD5A">
        <w:rPr>
          <w:rFonts w:ascii="Open Sans" w:hAnsi="Open Sans" w:cs="Open Sans"/>
        </w:rPr>
        <w:t xml:space="preserve">Director of </w:t>
      </w:r>
      <w:r w:rsidRPr="4F59DD5A">
        <w:rPr>
          <w:rFonts w:ascii="Open Sans" w:hAnsi="Open Sans" w:cs="Open Sans"/>
        </w:rPr>
        <w:t>Production</w:t>
      </w:r>
      <w:r w:rsidR="5311EE3F" w:rsidRPr="4F59DD5A">
        <w:rPr>
          <w:rFonts w:ascii="Open Sans" w:hAnsi="Open Sans" w:cs="Open Sans"/>
        </w:rPr>
        <w:t>,</w:t>
      </w:r>
      <w:r w:rsidRPr="4F59DD5A">
        <w:rPr>
          <w:rFonts w:ascii="Open Sans" w:hAnsi="Open Sans" w:cs="Open Sans"/>
        </w:rPr>
        <w:t xml:space="preserve"> ensure that the production is delivered on budget</w:t>
      </w:r>
      <w:r w:rsidR="006E6CD5" w:rsidRPr="4F59DD5A">
        <w:rPr>
          <w:rFonts w:ascii="Open Sans" w:hAnsi="Open Sans" w:cs="Open Sans"/>
        </w:rPr>
        <w:t>.</w:t>
      </w:r>
      <w:r w:rsidRPr="4F59DD5A">
        <w:rPr>
          <w:rFonts w:ascii="Open Sans" w:hAnsi="Open Sans" w:cs="Open Sans"/>
        </w:rPr>
        <w:t xml:space="preserve"> </w:t>
      </w:r>
      <w:r w:rsidR="006E6CD5" w:rsidRPr="4F59DD5A">
        <w:rPr>
          <w:rFonts w:ascii="Open Sans" w:hAnsi="Open Sans" w:cs="Open Sans"/>
        </w:rPr>
        <w:t>P</w:t>
      </w:r>
      <w:r w:rsidRPr="4F59DD5A">
        <w:rPr>
          <w:rFonts w:ascii="Open Sans" w:hAnsi="Open Sans" w:cs="Open Sans"/>
        </w:rPr>
        <w:t xml:space="preserve">roactively seek suggestions for economies and </w:t>
      </w:r>
      <w:r w:rsidR="00854E9D" w:rsidRPr="4F59DD5A">
        <w:rPr>
          <w:rFonts w:ascii="Open Sans" w:hAnsi="Open Sans" w:cs="Open Sans"/>
        </w:rPr>
        <w:t xml:space="preserve">manage </w:t>
      </w:r>
      <w:r w:rsidRPr="4F59DD5A">
        <w:rPr>
          <w:rFonts w:ascii="Open Sans" w:hAnsi="Open Sans" w:cs="Open Sans"/>
        </w:rPr>
        <w:t xml:space="preserve">cost-effectiveness </w:t>
      </w:r>
      <w:r w:rsidR="00854E9D" w:rsidRPr="4F59DD5A">
        <w:rPr>
          <w:rFonts w:ascii="Open Sans" w:hAnsi="Open Sans" w:cs="Open Sans"/>
        </w:rPr>
        <w:t>for p</w:t>
      </w:r>
      <w:r w:rsidRPr="4F59DD5A">
        <w:rPr>
          <w:rFonts w:ascii="Open Sans" w:hAnsi="Open Sans" w:cs="Open Sans"/>
        </w:rPr>
        <w:t xml:space="preserve">hysical production </w:t>
      </w:r>
      <w:r w:rsidR="00854E9D" w:rsidRPr="4F59DD5A">
        <w:rPr>
          <w:rFonts w:ascii="Open Sans" w:hAnsi="Open Sans" w:cs="Open Sans"/>
        </w:rPr>
        <w:t xml:space="preserve">elements </w:t>
      </w:r>
      <w:r w:rsidRPr="4F59DD5A">
        <w:rPr>
          <w:rFonts w:ascii="Open Sans" w:hAnsi="Open Sans" w:cs="Open Sans"/>
        </w:rPr>
        <w:t xml:space="preserve">and all </w:t>
      </w:r>
      <w:r w:rsidR="00A07821" w:rsidRPr="4F59DD5A">
        <w:rPr>
          <w:rFonts w:ascii="Open Sans" w:hAnsi="Open Sans" w:cs="Open Sans"/>
        </w:rPr>
        <w:t xml:space="preserve">related </w:t>
      </w:r>
      <w:r w:rsidRPr="4F59DD5A">
        <w:rPr>
          <w:rFonts w:ascii="Open Sans" w:hAnsi="Open Sans" w:cs="Open Sans"/>
        </w:rPr>
        <w:t>labor costs.</w:t>
      </w:r>
      <w:r w:rsidR="00A07821" w:rsidRPr="4F59DD5A">
        <w:rPr>
          <w:rFonts w:ascii="Open Sans" w:hAnsi="Open Sans" w:cs="Open Sans"/>
        </w:rPr>
        <w:t xml:space="preserve"> </w:t>
      </w:r>
    </w:p>
    <w:p w14:paraId="4534F8E9" w14:textId="77777777" w:rsidR="004A5BFA" w:rsidRPr="009D773C" w:rsidRDefault="00A07821" w:rsidP="009D773C">
      <w:pPr>
        <w:numPr>
          <w:ilvl w:val="0"/>
          <w:numId w:val="10"/>
        </w:numPr>
        <w:rPr>
          <w:rFonts w:ascii="Open Sans" w:hAnsi="Open Sans" w:cs="Open Sans"/>
        </w:rPr>
      </w:pPr>
      <w:r w:rsidRPr="009D773C">
        <w:rPr>
          <w:rFonts w:ascii="Open Sans" w:hAnsi="Open Sans" w:cs="Open Sans"/>
        </w:rPr>
        <w:t>Create, track, and analyze stagehand labor budgets for all Main Stage productions</w:t>
      </w:r>
      <w:r w:rsidR="00434F0F" w:rsidRPr="009D773C">
        <w:rPr>
          <w:rFonts w:ascii="Open Sans" w:hAnsi="Open Sans" w:cs="Open Sans"/>
        </w:rPr>
        <w:t xml:space="preserve"> and events</w:t>
      </w:r>
      <w:r w:rsidR="00E83763" w:rsidRPr="009D773C">
        <w:rPr>
          <w:rFonts w:ascii="Open Sans" w:hAnsi="Open Sans" w:cs="Open Sans"/>
        </w:rPr>
        <w:t>.</w:t>
      </w:r>
    </w:p>
    <w:p w14:paraId="107D873C" w14:textId="77777777" w:rsidR="009E508A" w:rsidRPr="009D773C" w:rsidRDefault="009E508A" w:rsidP="009D773C">
      <w:pPr>
        <w:numPr>
          <w:ilvl w:val="0"/>
          <w:numId w:val="10"/>
        </w:numPr>
        <w:rPr>
          <w:rFonts w:ascii="Open Sans" w:hAnsi="Open Sans" w:cs="Open Sans"/>
        </w:rPr>
      </w:pPr>
      <w:r w:rsidRPr="009D773C">
        <w:rPr>
          <w:rFonts w:ascii="Open Sans" w:hAnsi="Open Sans" w:cs="Open Sans"/>
        </w:rPr>
        <w:t>Maintain a working knowledge of the Paper Mill Playhouse’s theatrical union contracts</w:t>
      </w:r>
      <w:r w:rsidR="00103031">
        <w:rPr>
          <w:rFonts w:ascii="Open Sans" w:hAnsi="Open Sans" w:cs="Open Sans"/>
        </w:rPr>
        <w:t>.</w:t>
      </w:r>
      <w:r w:rsidRPr="009D773C">
        <w:rPr>
          <w:rFonts w:ascii="Open Sans" w:hAnsi="Open Sans" w:cs="Open Sans"/>
        </w:rPr>
        <w:t xml:space="preserve"> </w:t>
      </w:r>
    </w:p>
    <w:p w14:paraId="42000A5F" w14:textId="07DD8E8B" w:rsidR="005C1AD7" w:rsidRPr="009D773C" w:rsidRDefault="005C1AD7" w:rsidP="009D773C">
      <w:pPr>
        <w:numPr>
          <w:ilvl w:val="0"/>
          <w:numId w:val="10"/>
        </w:numPr>
        <w:rPr>
          <w:rFonts w:ascii="Open Sans" w:hAnsi="Open Sans" w:cs="Open Sans"/>
        </w:rPr>
      </w:pPr>
      <w:r w:rsidRPr="3696B8AC">
        <w:rPr>
          <w:rFonts w:ascii="Open Sans" w:hAnsi="Open Sans" w:cs="Open Sans"/>
        </w:rPr>
        <w:lastRenderedPageBreak/>
        <w:t xml:space="preserve">Provide all physical production information, drawings, specs, renderings, etc. to PMP </w:t>
      </w:r>
      <w:r w:rsidR="008B06CC" w:rsidRPr="3696B8AC">
        <w:rPr>
          <w:rFonts w:ascii="Open Sans" w:hAnsi="Open Sans" w:cs="Open Sans"/>
        </w:rPr>
        <w:t xml:space="preserve">IATSE </w:t>
      </w:r>
      <w:r w:rsidRPr="3696B8AC">
        <w:rPr>
          <w:rFonts w:ascii="Open Sans" w:hAnsi="Open Sans" w:cs="Open Sans"/>
        </w:rPr>
        <w:t xml:space="preserve">Heads of </w:t>
      </w:r>
      <w:r w:rsidR="434AD73F" w:rsidRPr="3696B8AC">
        <w:rPr>
          <w:rFonts w:ascii="Open Sans" w:hAnsi="Open Sans" w:cs="Open Sans"/>
        </w:rPr>
        <w:t>Department.</w:t>
      </w:r>
    </w:p>
    <w:p w14:paraId="6536651D" w14:textId="77777777" w:rsidR="005C1AD7" w:rsidRPr="009D773C" w:rsidRDefault="005C1AD7" w:rsidP="009D773C">
      <w:pPr>
        <w:numPr>
          <w:ilvl w:val="0"/>
          <w:numId w:val="10"/>
        </w:numPr>
        <w:rPr>
          <w:rFonts w:ascii="Open Sans" w:hAnsi="Open Sans" w:cs="Open Sans"/>
        </w:rPr>
      </w:pPr>
      <w:r w:rsidRPr="3696B8AC">
        <w:rPr>
          <w:rFonts w:ascii="Open Sans" w:hAnsi="Open Sans" w:cs="Open Sans"/>
        </w:rPr>
        <w:t xml:space="preserve">Provide supportive </w:t>
      </w:r>
      <w:r w:rsidR="008361CE" w:rsidRPr="3696B8AC">
        <w:rPr>
          <w:rFonts w:ascii="Open Sans" w:hAnsi="Open Sans" w:cs="Open Sans"/>
        </w:rPr>
        <w:t>collaboration</w:t>
      </w:r>
      <w:r w:rsidRPr="3696B8AC">
        <w:rPr>
          <w:rFonts w:ascii="Open Sans" w:hAnsi="Open Sans" w:cs="Open Sans"/>
        </w:rPr>
        <w:t xml:space="preserve">, communication, and resources to PMP IATSE crew. Work with </w:t>
      </w:r>
      <w:bookmarkStart w:id="0" w:name="_Int_qEl8ftJJ"/>
      <w:proofErr w:type="gramStart"/>
      <w:r w:rsidRPr="3696B8AC">
        <w:rPr>
          <w:rFonts w:ascii="Open Sans" w:hAnsi="Open Sans" w:cs="Open Sans"/>
        </w:rPr>
        <w:t>crew</w:t>
      </w:r>
      <w:bookmarkEnd w:id="0"/>
      <w:proofErr w:type="gramEnd"/>
      <w:r w:rsidRPr="3696B8AC">
        <w:rPr>
          <w:rFonts w:ascii="Open Sans" w:hAnsi="Open Sans" w:cs="Open Sans"/>
        </w:rPr>
        <w:t xml:space="preserve"> to ensure that each physical production will function as required and that all mechanical and specialized equipment is ready to operate.</w:t>
      </w:r>
    </w:p>
    <w:p w14:paraId="19CA4FF1" w14:textId="77777777" w:rsidR="005C1AD7" w:rsidRPr="009D773C" w:rsidRDefault="005C1AD7" w:rsidP="009D773C">
      <w:pPr>
        <w:numPr>
          <w:ilvl w:val="0"/>
          <w:numId w:val="10"/>
        </w:numPr>
        <w:rPr>
          <w:rFonts w:ascii="Open Sans" w:hAnsi="Open Sans" w:cs="Open Sans"/>
        </w:rPr>
      </w:pPr>
      <w:r w:rsidRPr="009D773C">
        <w:rPr>
          <w:rFonts w:ascii="Open Sans" w:hAnsi="Open Sans" w:cs="Open Sans"/>
        </w:rPr>
        <w:t>Achieve and maintain an understanding of artistic objectives for each show and provide input on design as well as technical advice and guidance to shops</w:t>
      </w:r>
      <w:r w:rsidR="00103031">
        <w:rPr>
          <w:rFonts w:ascii="Open Sans" w:hAnsi="Open Sans" w:cs="Open Sans"/>
        </w:rPr>
        <w:t>.</w:t>
      </w:r>
    </w:p>
    <w:p w14:paraId="375CE53A" w14:textId="77777777" w:rsidR="00A8589D" w:rsidRPr="009D773C" w:rsidRDefault="006A70F9" w:rsidP="009D773C">
      <w:pPr>
        <w:numPr>
          <w:ilvl w:val="0"/>
          <w:numId w:val="10"/>
        </w:numPr>
        <w:rPr>
          <w:rFonts w:ascii="Open Sans" w:hAnsi="Open Sans" w:cs="Open Sans"/>
        </w:rPr>
      </w:pPr>
      <w:r w:rsidRPr="009D773C">
        <w:rPr>
          <w:rFonts w:ascii="Open Sans" w:hAnsi="Open Sans" w:cs="Open Sans"/>
        </w:rPr>
        <w:t>Set all wo</w:t>
      </w:r>
      <w:r w:rsidR="00A8589D" w:rsidRPr="009D773C">
        <w:rPr>
          <w:rFonts w:ascii="Open Sans" w:hAnsi="Open Sans" w:cs="Open Sans"/>
        </w:rPr>
        <w:t>rk calls for Local 21 stagehands</w:t>
      </w:r>
      <w:r w:rsidR="00A07821" w:rsidRPr="009D773C">
        <w:rPr>
          <w:rFonts w:ascii="Open Sans" w:hAnsi="Open Sans" w:cs="Open Sans"/>
        </w:rPr>
        <w:t>.</w:t>
      </w:r>
    </w:p>
    <w:p w14:paraId="11564C06" w14:textId="17C14D75" w:rsidR="00A8589D" w:rsidRPr="009D773C" w:rsidRDefault="004A5BFA" w:rsidP="009D773C">
      <w:pPr>
        <w:numPr>
          <w:ilvl w:val="0"/>
          <w:numId w:val="10"/>
        </w:numPr>
        <w:rPr>
          <w:rFonts w:ascii="Open Sans" w:hAnsi="Open Sans" w:cs="Open Sans"/>
        </w:rPr>
      </w:pPr>
      <w:r w:rsidRPr="4F59DD5A">
        <w:rPr>
          <w:rFonts w:ascii="Open Sans" w:hAnsi="Open Sans" w:cs="Open Sans"/>
        </w:rPr>
        <w:t>Establish</w:t>
      </w:r>
      <w:r w:rsidR="00A8589D" w:rsidRPr="4F59DD5A">
        <w:rPr>
          <w:rFonts w:ascii="Open Sans" w:hAnsi="Open Sans" w:cs="Open Sans"/>
        </w:rPr>
        <w:t xml:space="preserve"> </w:t>
      </w:r>
      <w:r w:rsidR="006A70F9" w:rsidRPr="4F59DD5A">
        <w:rPr>
          <w:rFonts w:ascii="Open Sans" w:hAnsi="Open Sans" w:cs="Open Sans"/>
        </w:rPr>
        <w:t>and approve weekly payroll for Local 21</w:t>
      </w:r>
      <w:r w:rsidR="4F3385D5" w:rsidRPr="4F59DD5A">
        <w:rPr>
          <w:rFonts w:ascii="Open Sans" w:hAnsi="Open Sans" w:cs="Open Sans"/>
        </w:rPr>
        <w:t xml:space="preserve"> </w:t>
      </w:r>
      <w:r w:rsidR="006A70F9" w:rsidRPr="4F59DD5A">
        <w:rPr>
          <w:rFonts w:ascii="Open Sans" w:hAnsi="Open Sans" w:cs="Open Sans"/>
        </w:rPr>
        <w:t>stagehands</w:t>
      </w:r>
      <w:r w:rsidR="00A07821" w:rsidRPr="4F59DD5A">
        <w:rPr>
          <w:rFonts w:ascii="Open Sans" w:hAnsi="Open Sans" w:cs="Open Sans"/>
        </w:rPr>
        <w:t>.</w:t>
      </w:r>
    </w:p>
    <w:p w14:paraId="109C0989" w14:textId="77777777" w:rsidR="00E421F2" w:rsidRPr="009D773C" w:rsidRDefault="008361CE" w:rsidP="009D773C">
      <w:pPr>
        <w:numPr>
          <w:ilvl w:val="0"/>
          <w:numId w:val="10"/>
        </w:numPr>
        <w:rPr>
          <w:rFonts w:ascii="Open Sans" w:hAnsi="Open Sans" w:cs="Open Sans"/>
        </w:rPr>
      </w:pPr>
      <w:r>
        <w:rPr>
          <w:rFonts w:ascii="Open Sans" w:hAnsi="Open Sans" w:cs="Open Sans"/>
        </w:rPr>
        <w:t xml:space="preserve">Achieve </w:t>
      </w:r>
      <w:r w:rsidR="00E421F2" w:rsidRPr="009D773C">
        <w:rPr>
          <w:rFonts w:ascii="Open Sans" w:hAnsi="Open Sans" w:cs="Open Sans"/>
        </w:rPr>
        <w:t>Main Stage production season design deadlines</w:t>
      </w:r>
      <w:r w:rsidR="00A07821" w:rsidRPr="009D773C">
        <w:rPr>
          <w:rFonts w:ascii="Open Sans" w:hAnsi="Open Sans" w:cs="Open Sans"/>
        </w:rPr>
        <w:t>.</w:t>
      </w:r>
    </w:p>
    <w:p w14:paraId="559871A5" w14:textId="77777777" w:rsidR="007D42D6" w:rsidRPr="009D773C" w:rsidRDefault="00EF5282" w:rsidP="009D773C">
      <w:pPr>
        <w:numPr>
          <w:ilvl w:val="0"/>
          <w:numId w:val="10"/>
        </w:numPr>
        <w:rPr>
          <w:rFonts w:ascii="Open Sans" w:hAnsi="Open Sans" w:cs="Open Sans"/>
        </w:rPr>
      </w:pPr>
      <w:r w:rsidRPr="009D773C">
        <w:rPr>
          <w:rFonts w:ascii="Open Sans" w:hAnsi="Open Sans" w:cs="Open Sans"/>
        </w:rPr>
        <w:t xml:space="preserve">Coordinate with designers to </w:t>
      </w:r>
      <w:r w:rsidR="00A8589D" w:rsidRPr="009D773C">
        <w:rPr>
          <w:rFonts w:ascii="Open Sans" w:hAnsi="Open Sans" w:cs="Open Sans"/>
        </w:rPr>
        <w:t>ensure</w:t>
      </w:r>
      <w:r w:rsidRPr="009D773C">
        <w:rPr>
          <w:rFonts w:ascii="Open Sans" w:hAnsi="Open Sans" w:cs="Open Sans"/>
        </w:rPr>
        <w:t xml:space="preserve"> all design deadlines are met</w:t>
      </w:r>
      <w:r w:rsidR="00A07821" w:rsidRPr="009D773C">
        <w:rPr>
          <w:rFonts w:ascii="Open Sans" w:hAnsi="Open Sans" w:cs="Open Sans"/>
        </w:rPr>
        <w:t>.</w:t>
      </w:r>
    </w:p>
    <w:p w14:paraId="32211968" w14:textId="77777777" w:rsidR="007D42D6" w:rsidRPr="009D773C" w:rsidRDefault="00F41225" w:rsidP="009D773C">
      <w:pPr>
        <w:numPr>
          <w:ilvl w:val="0"/>
          <w:numId w:val="10"/>
        </w:numPr>
        <w:rPr>
          <w:rFonts w:ascii="Open Sans" w:hAnsi="Open Sans" w:cs="Open Sans"/>
        </w:rPr>
      </w:pPr>
      <w:r w:rsidRPr="009D773C">
        <w:rPr>
          <w:rFonts w:ascii="Open Sans" w:hAnsi="Open Sans" w:cs="Open Sans"/>
        </w:rPr>
        <w:t>Coordinate vendor bidding and negotiate rentals and purchases</w:t>
      </w:r>
      <w:r w:rsidR="00A07821" w:rsidRPr="009D773C">
        <w:rPr>
          <w:rFonts w:ascii="Open Sans" w:hAnsi="Open Sans" w:cs="Open Sans"/>
        </w:rPr>
        <w:t>.</w:t>
      </w:r>
    </w:p>
    <w:p w14:paraId="719AEF4F" w14:textId="77777777" w:rsidR="007D42D6" w:rsidRPr="009D773C" w:rsidRDefault="00F41225" w:rsidP="009D773C">
      <w:pPr>
        <w:numPr>
          <w:ilvl w:val="0"/>
          <w:numId w:val="10"/>
        </w:numPr>
        <w:rPr>
          <w:rFonts w:ascii="Open Sans" w:hAnsi="Open Sans" w:cs="Open Sans"/>
        </w:rPr>
      </w:pPr>
      <w:r w:rsidRPr="009D773C">
        <w:rPr>
          <w:rFonts w:ascii="Open Sans" w:hAnsi="Open Sans" w:cs="Open Sans"/>
        </w:rPr>
        <w:t xml:space="preserve">Track vendor bids and </w:t>
      </w:r>
      <w:r w:rsidR="00AC21F8" w:rsidRPr="009D773C">
        <w:rPr>
          <w:rFonts w:ascii="Open Sans" w:hAnsi="Open Sans" w:cs="Open Sans"/>
        </w:rPr>
        <w:t xml:space="preserve">create </w:t>
      </w:r>
      <w:r w:rsidR="008361CE">
        <w:rPr>
          <w:rFonts w:ascii="Open Sans" w:hAnsi="Open Sans" w:cs="Open Sans"/>
        </w:rPr>
        <w:t xml:space="preserve">up to date </w:t>
      </w:r>
      <w:r w:rsidRPr="009D773C">
        <w:rPr>
          <w:rFonts w:ascii="Open Sans" w:hAnsi="Open Sans" w:cs="Open Sans"/>
        </w:rPr>
        <w:t>document</w:t>
      </w:r>
      <w:r w:rsidR="00AC21F8" w:rsidRPr="009D773C">
        <w:rPr>
          <w:rFonts w:ascii="Open Sans" w:hAnsi="Open Sans" w:cs="Open Sans"/>
        </w:rPr>
        <w:t>ation</w:t>
      </w:r>
      <w:r w:rsidRPr="009D773C">
        <w:rPr>
          <w:rFonts w:ascii="Open Sans" w:hAnsi="Open Sans" w:cs="Open Sans"/>
        </w:rPr>
        <w:t xml:space="preserve"> </w:t>
      </w:r>
      <w:r w:rsidR="00AC21F8" w:rsidRPr="009D773C">
        <w:rPr>
          <w:rFonts w:ascii="Open Sans" w:hAnsi="Open Sans" w:cs="Open Sans"/>
        </w:rPr>
        <w:t xml:space="preserve">for analysis and </w:t>
      </w:r>
      <w:r w:rsidRPr="009D773C">
        <w:rPr>
          <w:rFonts w:ascii="Open Sans" w:hAnsi="Open Sans" w:cs="Open Sans"/>
        </w:rPr>
        <w:t>comparison</w:t>
      </w:r>
      <w:r w:rsidR="007D42D6" w:rsidRPr="009D773C">
        <w:rPr>
          <w:rFonts w:ascii="Open Sans" w:hAnsi="Open Sans" w:cs="Open Sans"/>
        </w:rPr>
        <w:t>.</w:t>
      </w:r>
    </w:p>
    <w:p w14:paraId="14E0AFC2" w14:textId="77777777" w:rsidR="007D42D6" w:rsidRPr="009D773C" w:rsidRDefault="00C77809" w:rsidP="009D773C">
      <w:pPr>
        <w:numPr>
          <w:ilvl w:val="0"/>
          <w:numId w:val="10"/>
        </w:numPr>
        <w:rPr>
          <w:rFonts w:ascii="Open Sans" w:hAnsi="Open Sans" w:cs="Open Sans"/>
        </w:rPr>
      </w:pPr>
      <w:r w:rsidRPr="3696B8AC">
        <w:rPr>
          <w:rFonts w:ascii="Open Sans" w:hAnsi="Open Sans" w:cs="Open Sans"/>
        </w:rPr>
        <w:t xml:space="preserve">Coordinate the </w:t>
      </w:r>
      <w:bookmarkStart w:id="1" w:name="_Int_uMye3t7z"/>
      <w:proofErr w:type="gramStart"/>
      <w:r w:rsidRPr="3696B8AC">
        <w:rPr>
          <w:rFonts w:ascii="Open Sans" w:hAnsi="Open Sans" w:cs="Open Sans"/>
        </w:rPr>
        <w:t>buil</w:t>
      </w:r>
      <w:r w:rsidR="001F202F" w:rsidRPr="3696B8AC">
        <w:rPr>
          <w:rFonts w:ascii="Open Sans" w:hAnsi="Open Sans" w:cs="Open Sans"/>
        </w:rPr>
        <w:t>d</w:t>
      </w:r>
      <w:bookmarkEnd w:id="1"/>
      <w:proofErr w:type="gramEnd"/>
      <w:r w:rsidR="001F202F" w:rsidRPr="3696B8AC">
        <w:rPr>
          <w:rFonts w:ascii="Open Sans" w:hAnsi="Open Sans" w:cs="Open Sans"/>
        </w:rPr>
        <w:t xml:space="preserve"> schedule w</w:t>
      </w:r>
      <w:r w:rsidR="00EF5282" w:rsidRPr="3696B8AC">
        <w:rPr>
          <w:rFonts w:ascii="Open Sans" w:hAnsi="Open Sans" w:cs="Open Sans"/>
        </w:rPr>
        <w:t>ith scen</w:t>
      </w:r>
      <w:r w:rsidR="00A8589D" w:rsidRPr="3696B8AC">
        <w:rPr>
          <w:rFonts w:ascii="Open Sans" w:hAnsi="Open Sans" w:cs="Open Sans"/>
        </w:rPr>
        <w:t xml:space="preserve">ic and prop </w:t>
      </w:r>
      <w:r w:rsidR="00EF5282" w:rsidRPr="3696B8AC">
        <w:rPr>
          <w:rFonts w:ascii="Open Sans" w:hAnsi="Open Sans" w:cs="Open Sans"/>
        </w:rPr>
        <w:t>shop</w:t>
      </w:r>
      <w:r w:rsidR="00A8589D" w:rsidRPr="3696B8AC">
        <w:rPr>
          <w:rFonts w:ascii="Open Sans" w:hAnsi="Open Sans" w:cs="Open Sans"/>
        </w:rPr>
        <w:t>s to e</w:t>
      </w:r>
      <w:r w:rsidR="00EF5282" w:rsidRPr="3696B8AC">
        <w:rPr>
          <w:rFonts w:ascii="Open Sans" w:hAnsi="Open Sans" w:cs="Open Sans"/>
        </w:rPr>
        <w:t>nsure</w:t>
      </w:r>
      <w:r w:rsidRPr="3696B8AC">
        <w:rPr>
          <w:rFonts w:ascii="Open Sans" w:hAnsi="Open Sans" w:cs="Open Sans"/>
        </w:rPr>
        <w:t xml:space="preserve"> deadlines are met</w:t>
      </w:r>
      <w:r w:rsidR="00A8589D" w:rsidRPr="3696B8AC">
        <w:rPr>
          <w:rFonts w:ascii="Open Sans" w:hAnsi="Open Sans" w:cs="Open Sans"/>
        </w:rPr>
        <w:t>.</w:t>
      </w:r>
    </w:p>
    <w:p w14:paraId="2D35E281" w14:textId="77777777" w:rsidR="007D42D6" w:rsidRDefault="00EF5282" w:rsidP="009D773C">
      <w:pPr>
        <w:numPr>
          <w:ilvl w:val="0"/>
          <w:numId w:val="10"/>
        </w:numPr>
        <w:rPr>
          <w:rFonts w:ascii="Open Sans" w:hAnsi="Open Sans" w:cs="Open Sans"/>
        </w:rPr>
      </w:pPr>
      <w:r w:rsidRPr="009D773C">
        <w:rPr>
          <w:rFonts w:ascii="Open Sans" w:hAnsi="Open Sans" w:cs="Open Sans"/>
        </w:rPr>
        <w:t xml:space="preserve">Oversee the build process to </w:t>
      </w:r>
      <w:r w:rsidR="00F41225" w:rsidRPr="009D773C">
        <w:rPr>
          <w:rFonts w:ascii="Open Sans" w:hAnsi="Open Sans" w:cs="Open Sans"/>
        </w:rPr>
        <w:t>e</w:t>
      </w:r>
      <w:r w:rsidRPr="009D773C">
        <w:rPr>
          <w:rFonts w:ascii="Open Sans" w:hAnsi="Open Sans" w:cs="Open Sans"/>
        </w:rPr>
        <w:t>nsure that designs are carried out as specified by the designer and meet PMP safety standards.</w:t>
      </w:r>
    </w:p>
    <w:p w14:paraId="4D5EC8F7" w14:textId="77777777" w:rsidR="00F25B4E" w:rsidRPr="009D773C" w:rsidRDefault="00F25B4E" w:rsidP="009D773C">
      <w:pPr>
        <w:numPr>
          <w:ilvl w:val="0"/>
          <w:numId w:val="10"/>
        </w:numPr>
        <w:rPr>
          <w:rFonts w:ascii="Open Sans" w:hAnsi="Open Sans" w:cs="Open Sans"/>
        </w:rPr>
      </w:pPr>
      <w:r>
        <w:rPr>
          <w:rFonts w:ascii="Open Sans" w:hAnsi="Open Sans" w:cs="Open Sans"/>
        </w:rPr>
        <w:t>Estimate and track all vendor expenses.</w:t>
      </w:r>
    </w:p>
    <w:p w14:paraId="164B3275" w14:textId="77777777" w:rsidR="007D42D6" w:rsidRPr="009D773C" w:rsidRDefault="00C77809" w:rsidP="009D773C">
      <w:pPr>
        <w:numPr>
          <w:ilvl w:val="0"/>
          <w:numId w:val="10"/>
        </w:numPr>
        <w:rPr>
          <w:rFonts w:ascii="Open Sans" w:hAnsi="Open Sans" w:cs="Open Sans"/>
        </w:rPr>
      </w:pPr>
      <w:r w:rsidRPr="009D773C">
        <w:rPr>
          <w:rFonts w:ascii="Open Sans" w:hAnsi="Open Sans" w:cs="Open Sans"/>
        </w:rPr>
        <w:t>Co</w:t>
      </w:r>
      <w:r w:rsidR="001F202F" w:rsidRPr="009D773C">
        <w:rPr>
          <w:rFonts w:ascii="Open Sans" w:hAnsi="Open Sans" w:cs="Open Sans"/>
        </w:rPr>
        <w:t xml:space="preserve">ordinate show sequencing and staffing needs with the </w:t>
      </w:r>
      <w:r w:rsidR="005C1AD7" w:rsidRPr="009D773C">
        <w:rPr>
          <w:rFonts w:ascii="Open Sans" w:hAnsi="Open Sans" w:cs="Open Sans"/>
        </w:rPr>
        <w:t xml:space="preserve">Director of </w:t>
      </w:r>
      <w:r w:rsidR="001F202F" w:rsidRPr="009D773C">
        <w:rPr>
          <w:rFonts w:ascii="Open Sans" w:hAnsi="Open Sans" w:cs="Open Sans"/>
        </w:rPr>
        <w:t>Production, Director</w:t>
      </w:r>
      <w:r w:rsidR="000565AF" w:rsidRPr="009D773C">
        <w:rPr>
          <w:rFonts w:ascii="Open Sans" w:hAnsi="Open Sans" w:cs="Open Sans"/>
        </w:rPr>
        <w:t>,</w:t>
      </w:r>
      <w:r w:rsidR="001F202F" w:rsidRPr="009D773C">
        <w:rPr>
          <w:rFonts w:ascii="Open Sans" w:hAnsi="Open Sans" w:cs="Open Sans"/>
        </w:rPr>
        <w:t xml:space="preserve"> and Stage Management.</w:t>
      </w:r>
    </w:p>
    <w:p w14:paraId="15FAAA5E" w14:textId="77777777" w:rsidR="00FF4CBD" w:rsidRPr="009D773C" w:rsidRDefault="00FF4CBD" w:rsidP="009D773C">
      <w:pPr>
        <w:numPr>
          <w:ilvl w:val="0"/>
          <w:numId w:val="10"/>
        </w:numPr>
        <w:rPr>
          <w:rFonts w:ascii="Open Sans" w:hAnsi="Open Sans" w:cs="Open Sans"/>
        </w:rPr>
      </w:pPr>
      <w:r w:rsidRPr="3696B8AC">
        <w:rPr>
          <w:rFonts w:ascii="Open Sans" w:hAnsi="Open Sans" w:cs="Open Sans"/>
        </w:rPr>
        <w:t xml:space="preserve">Oversee pre-production, load-ins, </w:t>
      </w:r>
      <w:bookmarkStart w:id="2" w:name="_Int_G4GFOfy0"/>
      <w:proofErr w:type="gramStart"/>
      <w:r w:rsidRPr="3696B8AC">
        <w:rPr>
          <w:rFonts w:ascii="Open Sans" w:hAnsi="Open Sans" w:cs="Open Sans"/>
        </w:rPr>
        <w:t>load-outs</w:t>
      </w:r>
      <w:bookmarkEnd w:id="2"/>
      <w:proofErr w:type="gramEnd"/>
      <w:r w:rsidRPr="3696B8AC">
        <w:rPr>
          <w:rFonts w:ascii="Open Sans" w:hAnsi="Open Sans" w:cs="Open Sans"/>
        </w:rPr>
        <w:t xml:space="preserve">, technical rehearsals, preview performances and production meetings to ensure creative notes are achieved and process stays on budget </w:t>
      </w:r>
      <w:r w:rsidR="000565AF" w:rsidRPr="3696B8AC">
        <w:rPr>
          <w:rFonts w:ascii="Open Sans" w:hAnsi="Open Sans" w:cs="Open Sans"/>
        </w:rPr>
        <w:t xml:space="preserve">and on </w:t>
      </w:r>
      <w:r w:rsidRPr="3696B8AC">
        <w:rPr>
          <w:rFonts w:ascii="Open Sans" w:hAnsi="Open Sans" w:cs="Open Sans"/>
        </w:rPr>
        <w:t>schedule</w:t>
      </w:r>
    </w:p>
    <w:p w14:paraId="1FF118C9" w14:textId="77777777" w:rsidR="00854E9D" w:rsidRPr="009D773C" w:rsidRDefault="00854E9D" w:rsidP="009D773C">
      <w:pPr>
        <w:numPr>
          <w:ilvl w:val="0"/>
          <w:numId w:val="10"/>
        </w:numPr>
        <w:rPr>
          <w:rFonts w:ascii="Open Sans" w:hAnsi="Open Sans" w:cs="Open Sans"/>
        </w:rPr>
      </w:pPr>
      <w:r w:rsidRPr="009D773C">
        <w:rPr>
          <w:rFonts w:ascii="Open Sans" w:hAnsi="Open Sans" w:cs="Open Sans"/>
        </w:rPr>
        <w:t xml:space="preserve">Arrange and coordinate all trucking needs for rehearsals, </w:t>
      </w:r>
      <w:r w:rsidR="00434F0F" w:rsidRPr="009D773C">
        <w:rPr>
          <w:rFonts w:ascii="Open Sans" w:hAnsi="Open Sans" w:cs="Open Sans"/>
        </w:rPr>
        <w:t xml:space="preserve">load ins/outs, </w:t>
      </w:r>
      <w:r w:rsidRPr="009D773C">
        <w:rPr>
          <w:rFonts w:ascii="Open Sans" w:hAnsi="Open Sans" w:cs="Open Sans"/>
        </w:rPr>
        <w:t>vendor deliveries, etc.</w:t>
      </w:r>
    </w:p>
    <w:p w14:paraId="60E639F6" w14:textId="77777777" w:rsidR="00854E9D" w:rsidRPr="009D773C" w:rsidRDefault="00854E9D" w:rsidP="009D773C">
      <w:pPr>
        <w:numPr>
          <w:ilvl w:val="0"/>
          <w:numId w:val="10"/>
        </w:numPr>
        <w:rPr>
          <w:rFonts w:ascii="Open Sans" w:hAnsi="Open Sans" w:cs="Open Sans"/>
        </w:rPr>
      </w:pPr>
      <w:r w:rsidRPr="009D773C">
        <w:rPr>
          <w:rFonts w:ascii="Open Sans" w:hAnsi="Open Sans" w:cs="Open Sans"/>
        </w:rPr>
        <w:t xml:space="preserve">Maintain inventories of all </w:t>
      </w:r>
      <w:r w:rsidR="008361CE">
        <w:rPr>
          <w:rFonts w:ascii="Open Sans" w:hAnsi="Open Sans" w:cs="Open Sans"/>
        </w:rPr>
        <w:t xml:space="preserve">equipment and </w:t>
      </w:r>
      <w:r w:rsidRPr="009D773C">
        <w:rPr>
          <w:rFonts w:ascii="Open Sans" w:hAnsi="Open Sans" w:cs="Open Sans"/>
        </w:rPr>
        <w:t>rental packages in storage at PMP warehouse</w:t>
      </w:r>
      <w:r w:rsidR="00434F0F" w:rsidRPr="009D773C">
        <w:rPr>
          <w:rFonts w:ascii="Open Sans" w:hAnsi="Open Sans" w:cs="Open Sans"/>
        </w:rPr>
        <w:t>.</w:t>
      </w:r>
    </w:p>
    <w:p w14:paraId="55E564CA" w14:textId="77777777" w:rsidR="00854E9D" w:rsidRPr="009D773C" w:rsidRDefault="00854E9D" w:rsidP="009D773C">
      <w:pPr>
        <w:numPr>
          <w:ilvl w:val="0"/>
          <w:numId w:val="10"/>
        </w:numPr>
        <w:rPr>
          <w:rFonts w:ascii="Open Sans" w:hAnsi="Open Sans" w:cs="Open Sans"/>
        </w:rPr>
      </w:pPr>
      <w:r w:rsidRPr="009D773C">
        <w:rPr>
          <w:rFonts w:ascii="Open Sans" w:hAnsi="Open Sans" w:cs="Open Sans"/>
        </w:rPr>
        <w:t>Arrange and coordinate all cross-loads and shipping of all rental packages</w:t>
      </w:r>
      <w:r w:rsidR="00434F0F" w:rsidRPr="009D773C">
        <w:rPr>
          <w:rFonts w:ascii="Open Sans" w:hAnsi="Open Sans" w:cs="Open Sans"/>
        </w:rPr>
        <w:t>.</w:t>
      </w:r>
    </w:p>
    <w:p w14:paraId="5D1BCD87" w14:textId="77777777" w:rsidR="007D42D6" w:rsidRPr="009D773C" w:rsidRDefault="00B803F7" w:rsidP="009D773C">
      <w:pPr>
        <w:numPr>
          <w:ilvl w:val="0"/>
          <w:numId w:val="10"/>
        </w:numPr>
        <w:rPr>
          <w:rFonts w:ascii="Open Sans" w:hAnsi="Open Sans" w:cs="Open Sans"/>
        </w:rPr>
      </w:pPr>
      <w:r w:rsidRPr="009D773C">
        <w:rPr>
          <w:rFonts w:ascii="Open Sans" w:hAnsi="Open Sans" w:cs="Open Sans"/>
        </w:rPr>
        <w:t xml:space="preserve">Advance and </w:t>
      </w:r>
      <w:r w:rsidR="00103031">
        <w:rPr>
          <w:rFonts w:ascii="Open Sans" w:hAnsi="Open Sans" w:cs="Open Sans"/>
        </w:rPr>
        <w:t xml:space="preserve">manage </w:t>
      </w:r>
      <w:r w:rsidR="004A5BFA" w:rsidRPr="009D773C">
        <w:rPr>
          <w:rFonts w:ascii="Open Sans" w:hAnsi="Open Sans" w:cs="Open Sans"/>
        </w:rPr>
        <w:t>all PMP events and activities to ensure that technical needs are met</w:t>
      </w:r>
      <w:r w:rsidR="00A07821" w:rsidRPr="009D773C">
        <w:rPr>
          <w:rFonts w:ascii="Open Sans" w:hAnsi="Open Sans" w:cs="Open Sans"/>
        </w:rPr>
        <w:t>.</w:t>
      </w:r>
    </w:p>
    <w:p w14:paraId="4C131C4F" w14:textId="77777777" w:rsidR="007D42D6" w:rsidRPr="009D773C" w:rsidRDefault="008361CE" w:rsidP="009D773C">
      <w:pPr>
        <w:numPr>
          <w:ilvl w:val="0"/>
          <w:numId w:val="10"/>
        </w:numPr>
        <w:rPr>
          <w:rFonts w:ascii="Open Sans" w:hAnsi="Open Sans" w:cs="Open Sans"/>
        </w:rPr>
      </w:pPr>
      <w:r>
        <w:rPr>
          <w:rFonts w:ascii="Open Sans" w:hAnsi="Open Sans" w:cs="Open Sans"/>
        </w:rPr>
        <w:t>Facilitate</w:t>
      </w:r>
      <w:r w:rsidR="00A8589D" w:rsidRPr="009D773C">
        <w:rPr>
          <w:rFonts w:ascii="Open Sans" w:hAnsi="Open Sans" w:cs="Open Sans"/>
        </w:rPr>
        <w:t xml:space="preserve"> the </w:t>
      </w:r>
      <w:r w:rsidR="006A70F9" w:rsidRPr="009D773C">
        <w:rPr>
          <w:rFonts w:ascii="Open Sans" w:hAnsi="Open Sans" w:cs="Open Sans"/>
        </w:rPr>
        <w:t xml:space="preserve">organization </w:t>
      </w:r>
      <w:r w:rsidR="00434F0F" w:rsidRPr="009D773C">
        <w:rPr>
          <w:rFonts w:ascii="Open Sans" w:hAnsi="Open Sans" w:cs="Open Sans"/>
        </w:rPr>
        <w:t xml:space="preserve">and maintenance </w:t>
      </w:r>
      <w:r w:rsidR="006A70F9" w:rsidRPr="009D773C">
        <w:rPr>
          <w:rFonts w:ascii="Open Sans" w:hAnsi="Open Sans" w:cs="Open Sans"/>
        </w:rPr>
        <w:t xml:space="preserve">of PMP warehouse and storage </w:t>
      </w:r>
      <w:r w:rsidR="00A8589D" w:rsidRPr="009D773C">
        <w:rPr>
          <w:rFonts w:ascii="Open Sans" w:hAnsi="Open Sans" w:cs="Open Sans"/>
        </w:rPr>
        <w:t>a</w:t>
      </w:r>
      <w:r w:rsidR="006A70F9" w:rsidRPr="009D773C">
        <w:rPr>
          <w:rFonts w:ascii="Open Sans" w:hAnsi="Open Sans" w:cs="Open Sans"/>
        </w:rPr>
        <w:t>reas</w:t>
      </w:r>
      <w:r w:rsidR="00A07821" w:rsidRPr="009D773C">
        <w:rPr>
          <w:rFonts w:ascii="Open Sans" w:hAnsi="Open Sans" w:cs="Open Sans"/>
        </w:rPr>
        <w:t>.</w:t>
      </w:r>
    </w:p>
    <w:p w14:paraId="5D2BA750" w14:textId="77777777" w:rsidR="007D42D6" w:rsidRPr="009D773C" w:rsidRDefault="008361CE" w:rsidP="009D773C">
      <w:pPr>
        <w:numPr>
          <w:ilvl w:val="0"/>
          <w:numId w:val="10"/>
        </w:numPr>
        <w:rPr>
          <w:rFonts w:ascii="Open Sans" w:hAnsi="Open Sans" w:cs="Open Sans"/>
        </w:rPr>
      </w:pPr>
      <w:r>
        <w:rPr>
          <w:rFonts w:ascii="Open Sans" w:hAnsi="Open Sans" w:cs="Open Sans"/>
        </w:rPr>
        <w:t>Facilitate</w:t>
      </w:r>
      <w:r w:rsidR="00A8589D" w:rsidRPr="009D773C">
        <w:rPr>
          <w:rFonts w:ascii="Open Sans" w:hAnsi="Open Sans" w:cs="Open Sans"/>
        </w:rPr>
        <w:t xml:space="preserve"> the maintenance of machinery, equipment, tools, shop facilities and repairs.</w:t>
      </w:r>
    </w:p>
    <w:p w14:paraId="36612081" w14:textId="77777777" w:rsidR="00A8589D" w:rsidRPr="009D773C" w:rsidRDefault="00A8589D" w:rsidP="009D773C">
      <w:pPr>
        <w:numPr>
          <w:ilvl w:val="0"/>
          <w:numId w:val="10"/>
        </w:numPr>
        <w:rPr>
          <w:rFonts w:ascii="Open Sans" w:hAnsi="Open Sans" w:cs="Open Sans"/>
        </w:rPr>
      </w:pPr>
      <w:r w:rsidRPr="009D773C">
        <w:rPr>
          <w:rFonts w:ascii="Open Sans" w:hAnsi="Open Sans" w:cs="Open Sans"/>
        </w:rPr>
        <w:t>Manage personnel safety and uphold safety protocols within the department. Institute and participate in all required safety training.</w:t>
      </w:r>
    </w:p>
    <w:p w14:paraId="1F8125C1" w14:textId="77777777" w:rsidR="007D42D6" w:rsidRPr="009D773C" w:rsidRDefault="00434F0F" w:rsidP="009D773C">
      <w:pPr>
        <w:numPr>
          <w:ilvl w:val="0"/>
          <w:numId w:val="10"/>
        </w:numPr>
        <w:rPr>
          <w:rFonts w:ascii="Open Sans" w:hAnsi="Open Sans" w:cs="Open Sans"/>
        </w:rPr>
      </w:pPr>
      <w:r w:rsidRPr="009D773C">
        <w:rPr>
          <w:rFonts w:ascii="Open Sans" w:hAnsi="Open Sans" w:cs="Open Sans"/>
        </w:rPr>
        <w:t>Maintain the organization of the server filing system of the PMP Production Department for all documentation.</w:t>
      </w:r>
    </w:p>
    <w:p w14:paraId="277E7982" w14:textId="77777777" w:rsidR="00854E9D" w:rsidRPr="009D773C" w:rsidRDefault="00854E9D" w:rsidP="009D773C">
      <w:pPr>
        <w:numPr>
          <w:ilvl w:val="0"/>
          <w:numId w:val="10"/>
        </w:numPr>
        <w:rPr>
          <w:rFonts w:ascii="Open Sans" w:hAnsi="Open Sans" w:cs="Open Sans"/>
        </w:rPr>
      </w:pPr>
      <w:r w:rsidRPr="009D773C">
        <w:rPr>
          <w:rFonts w:ascii="Open Sans" w:hAnsi="Open Sans" w:cs="Open Sans"/>
        </w:rPr>
        <w:t xml:space="preserve">Collaborate with the </w:t>
      </w:r>
      <w:r w:rsidR="005C1AD7" w:rsidRPr="009D773C">
        <w:rPr>
          <w:rFonts w:ascii="Open Sans" w:hAnsi="Open Sans" w:cs="Open Sans"/>
        </w:rPr>
        <w:t xml:space="preserve">Director of </w:t>
      </w:r>
      <w:r w:rsidRPr="009D773C">
        <w:rPr>
          <w:rFonts w:ascii="Open Sans" w:hAnsi="Open Sans" w:cs="Open Sans"/>
        </w:rPr>
        <w:t>Production in planning general production operations.</w:t>
      </w:r>
    </w:p>
    <w:p w14:paraId="1191AE1B" w14:textId="77777777" w:rsidR="00434F0F" w:rsidRPr="009D773C" w:rsidRDefault="00434F0F" w:rsidP="009D773C">
      <w:pPr>
        <w:numPr>
          <w:ilvl w:val="0"/>
          <w:numId w:val="10"/>
        </w:numPr>
        <w:rPr>
          <w:rFonts w:ascii="Open Sans" w:hAnsi="Open Sans" w:cs="Open Sans"/>
        </w:rPr>
      </w:pPr>
      <w:r w:rsidRPr="009D773C">
        <w:rPr>
          <w:rFonts w:ascii="Open Sans" w:hAnsi="Open Sans" w:cs="Open Sans"/>
        </w:rPr>
        <w:t>Other responsibilities as assigned</w:t>
      </w:r>
      <w:r w:rsidR="008361CE">
        <w:rPr>
          <w:rFonts w:ascii="Open Sans" w:hAnsi="Open Sans" w:cs="Open Sans"/>
        </w:rPr>
        <w:t>.</w:t>
      </w:r>
    </w:p>
    <w:p w14:paraId="72A3D3EC" w14:textId="77777777" w:rsidR="006A7D48" w:rsidRPr="009D773C" w:rsidRDefault="006A7D48" w:rsidP="0047312A">
      <w:pPr>
        <w:rPr>
          <w:rFonts w:ascii="Open Sans" w:hAnsi="Open Sans" w:cs="Open Sans"/>
        </w:rPr>
      </w:pPr>
    </w:p>
    <w:p w14:paraId="33A4AA68" w14:textId="0BE012E9" w:rsidR="00C93A8F" w:rsidRPr="008A0E44" w:rsidRDefault="00C93A8F" w:rsidP="4F59DD5A">
      <w:pPr>
        <w:rPr>
          <w:rFonts w:ascii="Open Sans" w:hAnsi="Open Sans" w:cs="Open Sans"/>
          <w:b/>
          <w:bCs/>
        </w:rPr>
      </w:pPr>
      <w:r w:rsidRPr="4F59DD5A">
        <w:rPr>
          <w:rFonts w:ascii="Open Sans" w:hAnsi="Open Sans" w:cs="Open Sans"/>
          <w:b/>
          <w:bCs/>
        </w:rPr>
        <w:t>Qualifications</w:t>
      </w:r>
    </w:p>
    <w:p w14:paraId="6193A5F3"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 xml:space="preserve">Ten years of technical theatre experience with 5 years in a supervisory position. </w:t>
      </w:r>
    </w:p>
    <w:p w14:paraId="3621364C"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 xml:space="preserve">Experience in regional and/or touring theatre and union contracts; in both business office and artistic environments.  </w:t>
      </w:r>
    </w:p>
    <w:p w14:paraId="111E74D3"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Excellent work ethic, including but not limited to time and work management, self-motivation, interpersonal and collaborative skills.</w:t>
      </w:r>
    </w:p>
    <w:p w14:paraId="5EB642BF" w14:textId="77777777" w:rsidR="00C93A8F" w:rsidRDefault="00C93A8F" w:rsidP="00C93A8F">
      <w:pPr>
        <w:numPr>
          <w:ilvl w:val="0"/>
          <w:numId w:val="11"/>
        </w:numPr>
        <w:rPr>
          <w:rFonts w:ascii="Open Sans" w:hAnsi="Open Sans" w:cs="Open Sans"/>
        </w:rPr>
      </w:pPr>
      <w:r w:rsidRPr="009D773C">
        <w:rPr>
          <w:rFonts w:ascii="Open Sans" w:hAnsi="Open Sans" w:cs="Open Sans"/>
        </w:rPr>
        <w:t xml:space="preserve">Ability to communicate professionally, effectively, </w:t>
      </w:r>
      <w:r w:rsidR="008361CE">
        <w:rPr>
          <w:rFonts w:ascii="Open Sans" w:hAnsi="Open Sans" w:cs="Open Sans"/>
        </w:rPr>
        <w:t xml:space="preserve">congenially, </w:t>
      </w:r>
      <w:r w:rsidRPr="009D773C">
        <w:rPr>
          <w:rFonts w:ascii="Open Sans" w:hAnsi="Open Sans" w:cs="Open Sans"/>
        </w:rPr>
        <w:t xml:space="preserve">and consistently both in person and in written correspondence; and to run efficient and productive meetings. </w:t>
      </w:r>
    </w:p>
    <w:p w14:paraId="690AC54D"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lastRenderedPageBreak/>
        <w:t>A commitment to equity, diversity, and inclusion with an ability to interact effectively with people of different cultures and socio-economic experiences, free from prejudice and aggressions.</w:t>
      </w:r>
    </w:p>
    <w:p w14:paraId="5C564B99"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 xml:space="preserve">Proficiency </w:t>
      </w:r>
      <w:proofErr w:type="gramStart"/>
      <w:r w:rsidRPr="009D773C">
        <w:rPr>
          <w:rFonts w:ascii="Open Sans" w:hAnsi="Open Sans" w:cs="Open Sans"/>
        </w:rPr>
        <w:t>on</w:t>
      </w:r>
      <w:proofErr w:type="gramEnd"/>
      <w:r w:rsidRPr="009D773C">
        <w:rPr>
          <w:rFonts w:ascii="Open Sans" w:hAnsi="Open Sans" w:cs="Open Sans"/>
        </w:rPr>
        <w:t xml:space="preserve"> PC using Outlook, Excel, Word, </w:t>
      </w:r>
      <w:proofErr w:type="spellStart"/>
      <w:r w:rsidRPr="009D773C">
        <w:rPr>
          <w:rFonts w:ascii="Open Sans" w:hAnsi="Open Sans" w:cs="Open Sans"/>
        </w:rPr>
        <w:t>AutoCad</w:t>
      </w:r>
      <w:proofErr w:type="spellEnd"/>
      <w:r w:rsidRPr="009D773C">
        <w:rPr>
          <w:rFonts w:ascii="Open Sans" w:hAnsi="Open Sans" w:cs="Open Sans"/>
        </w:rPr>
        <w:t>, etc.</w:t>
      </w:r>
    </w:p>
    <w:p w14:paraId="23CAE141"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Ability to create and maintain comprehensive and accurate budgets and paperwork.</w:t>
      </w:r>
    </w:p>
    <w:p w14:paraId="5FEB256D"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Familiarity with scenic drafting and building techniques as well as rigging, lighting, projections, effects, and sound equipment and specifications.</w:t>
      </w:r>
    </w:p>
    <w:p w14:paraId="0DA2218D"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Some design experience preferred.</w:t>
      </w:r>
    </w:p>
    <w:p w14:paraId="12679193" w14:textId="77777777" w:rsidR="00C93A8F" w:rsidRPr="009D773C" w:rsidRDefault="00C93A8F" w:rsidP="00C93A8F">
      <w:pPr>
        <w:numPr>
          <w:ilvl w:val="0"/>
          <w:numId w:val="11"/>
        </w:numPr>
        <w:rPr>
          <w:rFonts w:ascii="Open Sans" w:hAnsi="Open Sans" w:cs="Open Sans"/>
        </w:rPr>
      </w:pPr>
      <w:r w:rsidRPr="009D773C">
        <w:rPr>
          <w:rFonts w:ascii="Open Sans" w:hAnsi="Open Sans" w:cs="Open Sans"/>
        </w:rPr>
        <w:t>Valid Driver’s License and clean DMV report required</w:t>
      </w:r>
      <w:r w:rsidR="008361CE">
        <w:rPr>
          <w:rFonts w:ascii="Open Sans" w:hAnsi="Open Sans" w:cs="Open Sans"/>
        </w:rPr>
        <w:t>.</w:t>
      </w:r>
    </w:p>
    <w:p w14:paraId="0D0B940D" w14:textId="77777777" w:rsidR="006A7D48" w:rsidRPr="009D773C" w:rsidRDefault="006A7D48" w:rsidP="0047312A">
      <w:pPr>
        <w:rPr>
          <w:rFonts w:ascii="Open Sans" w:hAnsi="Open Sans" w:cs="Open Sans"/>
        </w:rPr>
      </w:pPr>
    </w:p>
    <w:p w14:paraId="5EC00768" w14:textId="77777777" w:rsidR="006A7D48" w:rsidRPr="009D773C" w:rsidRDefault="006A7D48" w:rsidP="006A7D48">
      <w:pPr>
        <w:shd w:val="clear" w:color="auto" w:fill="FFFFFF"/>
        <w:rPr>
          <w:rFonts w:ascii="Open Sans" w:hAnsi="Open Sans" w:cs="Open Sans"/>
          <w:color w:val="000000"/>
        </w:rPr>
      </w:pPr>
      <w:r w:rsidRPr="4F59DD5A">
        <w:rPr>
          <w:rFonts w:ascii="Open Sans" w:hAnsi="Open Sans" w:cs="Open Sans"/>
          <w:b/>
          <w:bCs/>
          <w:color w:val="000000" w:themeColor="text1"/>
        </w:rPr>
        <w:t>Salary:</w:t>
      </w:r>
      <w:r w:rsidRPr="4F59DD5A">
        <w:rPr>
          <w:rFonts w:ascii="Open Sans" w:hAnsi="Open Sans" w:cs="Open Sans"/>
          <w:color w:val="000000" w:themeColor="text1"/>
        </w:rPr>
        <w:t xml:space="preserve"> $</w:t>
      </w:r>
      <w:r w:rsidR="00E33982" w:rsidRPr="4F59DD5A">
        <w:rPr>
          <w:rFonts w:ascii="Open Sans" w:hAnsi="Open Sans" w:cs="Open Sans"/>
          <w:color w:val="000000" w:themeColor="text1"/>
        </w:rPr>
        <w:t xml:space="preserve">80,000/year </w:t>
      </w:r>
    </w:p>
    <w:p w14:paraId="4B94D5A5" w14:textId="77777777" w:rsidR="00E33982" w:rsidRPr="009D773C" w:rsidRDefault="00E33982" w:rsidP="006A7D48">
      <w:pPr>
        <w:shd w:val="clear" w:color="auto" w:fill="FFFFFF"/>
        <w:rPr>
          <w:rFonts w:ascii="Open Sans" w:hAnsi="Open Sans" w:cs="Open Sans"/>
          <w:color w:val="000000"/>
        </w:rPr>
      </w:pPr>
    </w:p>
    <w:p w14:paraId="5E6C4445" w14:textId="77777777" w:rsidR="006A7D48" w:rsidRPr="009D773C" w:rsidRDefault="006A7D48" w:rsidP="006A7D48">
      <w:pPr>
        <w:shd w:val="clear" w:color="auto" w:fill="FFFFFF"/>
        <w:rPr>
          <w:rFonts w:ascii="Open Sans" w:hAnsi="Open Sans" w:cs="Open Sans"/>
          <w:color w:val="000000"/>
        </w:rPr>
      </w:pPr>
      <w:r w:rsidRPr="009D773C">
        <w:rPr>
          <w:rFonts w:ascii="Open Sans" w:hAnsi="Open Sans" w:cs="Open Sans"/>
          <w:b/>
          <w:bCs/>
          <w:color w:val="000000"/>
        </w:rPr>
        <w:t>Apply</w:t>
      </w:r>
    </w:p>
    <w:p w14:paraId="299A2FAF" w14:textId="22D12093" w:rsidR="006A7D48" w:rsidRPr="009D773C" w:rsidRDefault="006A7D48" w:rsidP="4F59DD5A">
      <w:pPr>
        <w:shd w:val="clear" w:color="auto" w:fill="FFFFFF" w:themeFill="background1"/>
        <w:rPr>
          <w:rFonts w:ascii="Open Sans" w:hAnsi="Open Sans" w:cs="Open Sans"/>
          <w:color w:val="000000"/>
        </w:rPr>
      </w:pPr>
      <w:r w:rsidRPr="4F59DD5A">
        <w:rPr>
          <w:rFonts w:ascii="Open Sans" w:hAnsi="Open Sans" w:cs="Open Sans"/>
          <w:color w:val="000000" w:themeColor="text1"/>
        </w:rPr>
        <w:t>Paper Mill Playhouse is committed to hiring individuals of diverse backgrounds. We strive to provide our staff with a nurturing and inclusive environment, equal for all employees and optimal for their success. Paper Mill celebrates diversity and believes it enriches our work environment and the work on our stage and actively encourages applications from those with less visibility in the arts. We specifically welcome applications from those from Black, Hispanic, Asian and minority backgrounds.</w:t>
      </w:r>
    </w:p>
    <w:p w14:paraId="3DEEC669" w14:textId="77777777" w:rsidR="006A7D48" w:rsidRPr="009D773C" w:rsidRDefault="006A7D48" w:rsidP="006A7D48">
      <w:pPr>
        <w:shd w:val="clear" w:color="auto" w:fill="FFFFFF"/>
        <w:rPr>
          <w:rFonts w:ascii="Open Sans" w:hAnsi="Open Sans" w:cs="Open Sans"/>
          <w:color w:val="000000"/>
        </w:rPr>
      </w:pPr>
    </w:p>
    <w:p w14:paraId="46098FDB" w14:textId="77777777" w:rsidR="006A7D48" w:rsidRPr="009D773C" w:rsidRDefault="006A7D48" w:rsidP="006A7D48">
      <w:pPr>
        <w:shd w:val="clear" w:color="auto" w:fill="FFFFFF"/>
        <w:rPr>
          <w:rFonts w:ascii="Open Sans" w:hAnsi="Open Sans" w:cs="Open Sans"/>
          <w:color w:val="000000"/>
        </w:rPr>
      </w:pPr>
      <w:r w:rsidRPr="009D773C">
        <w:rPr>
          <w:rFonts w:ascii="Open Sans" w:hAnsi="Open Sans" w:cs="Open Sans"/>
          <w:color w:val="000000"/>
        </w:rPr>
        <w:t>Send cover letter and resume to </w:t>
      </w:r>
      <w:hyperlink r:id="rId9" w:history="1">
        <w:r w:rsidRPr="009D773C">
          <w:rPr>
            <w:rFonts w:ascii="Open Sans" w:hAnsi="Open Sans" w:cs="Open Sans"/>
            <w:color w:val="000000"/>
            <w:u w:val="single"/>
          </w:rPr>
          <w:t>Recruiting@PaperMill.org</w:t>
        </w:r>
      </w:hyperlink>
      <w:r w:rsidRPr="009D773C">
        <w:rPr>
          <w:rFonts w:ascii="Open Sans" w:hAnsi="Open Sans" w:cs="Open Sans"/>
          <w:color w:val="000000"/>
        </w:rPr>
        <w:t xml:space="preserve"> with </w:t>
      </w:r>
      <w:r w:rsidRPr="00E33982">
        <w:rPr>
          <w:rFonts w:ascii="Open Sans" w:hAnsi="Open Sans" w:cs="Open Sans"/>
          <w:color w:val="000000"/>
        </w:rPr>
        <w:t>subject line</w:t>
      </w:r>
      <w:r w:rsidRPr="009D773C">
        <w:rPr>
          <w:rFonts w:ascii="Open Sans" w:hAnsi="Open Sans" w:cs="Open Sans"/>
          <w:color w:val="000000"/>
          <w:u w:val="single"/>
        </w:rPr>
        <w:t xml:space="preserve"> Production Manager</w:t>
      </w:r>
      <w:r w:rsidRPr="009D773C">
        <w:rPr>
          <w:rFonts w:ascii="Open Sans" w:hAnsi="Open Sans" w:cs="Open Sans"/>
          <w:color w:val="000000"/>
        </w:rPr>
        <w:t>. No phone calls, please. If selected for an interview, Paper Mill will happily cover the cost of transportation if necessary.</w:t>
      </w:r>
    </w:p>
    <w:p w14:paraId="3656B9AB" w14:textId="77777777" w:rsidR="006A7D48" w:rsidRPr="009D773C" w:rsidRDefault="006A7D48" w:rsidP="006A7D48">
      <w:pPr>
        <w:shd w:val="clear" w:color="auto" w:fill="FFFFFF"/>
        <w:rPr>
          <w:rFonts w:ascii="Open Sans" w:hAnsi="Open Sans" w:cs="Open Sans"/>
          <w:color w:val="000000"/>
        </w:rPr>
      </w:pPr>
    </w:p>
    <w:p w14:paraId="4151619D" w14:textId="7DB15D22" w:rsidR="006A7D48" w:rsidRPr="009D773C" w:rsidRDefault="40C8F33C" w:rsidP="4F59DD5A">
      <w:pPr>
        <w:rPr>
          <w:rFonts w:ascii="Open Sans" w:eastAsia="Open Sans" w:hAnsi="Open Sans" w:cs="Open Sans"/>
          <w:color w:val="000000" w:themeColor="text1"/>
        </w:rPr>
      </w:pPr>
      <w:r w:rsidRPr="4F59DD5A">
        <w:rPr>
          <w:rFonts w:ascii="Open Sans" w:eastAsia="Open Sans" w:hAnsi="Open Sans" w:cs="Open Sans"/>
          <w:b/>
          <w:bCs/>
          <w:color w:val="000000" w:themeColor="text1"/>
        </w:rPr>
        <w:t>Our Mission</w:t>
      </w:r>
    </w:p>
    <w:p w14:paraId="5033997D" w14:textId="142E47D2" w:rsidR="006A7D48" w:rsidRPr="009D773C" w:rsidRDefault="40C8F33C" w:rsidP="4F59DD5A">
      <w:pPr>
        <w:rPr>
          <w:rFonts w:ascii="Open Sans" w:eastAsia="Open Sans" w:hAnsi="Open Sans" w:cs="Open Sans"/>
          <w:color w:val="000000" w:themeColor="text1"/>
        </w:rPr>
      </w:pPr>
      <w:r w:rsidRPr="4F59DD5A">
        <w:rPr>
          <w:rFonts w:ascii="Open Sans" w:eastAsia="Open Sans" w:hAnsi="Open Sans" w:cs="Open Sans"/>
          <w:color w:val="000000" w:themeColor="text1"/>
        </w:rPr>
        <w:t>Paper Mill Playhouse entertains, inspires, and enriches lives. As the nation’s premier musical theater, we foster a creative environment to advance the art form, educate students, develop future theater lovers, nurture inclusion, and provide access for all.</w:t>
      </w:r>
    </w:p>
    <w:p w14:paraId="19BC0AE0" w14:textId="4943B928" w:rsidR="006A7D48" w:rsidRPr="009D773C" w:rsidRDefault="006A7D48" w:rsidP="4F59DD5A">
      <w:pPr>
        <w:rPr>
          <w:rFonts w:ascii="Open Sans" w:eastAsia="Open Sans" w:hAnsi="Open Sans" w:cs="Open Sans"/>
          <w:color w:val="000000" w:themeColor="text1"/>
        </w:rPr>
      </w:pPr>
    </w:p>
    <w:p w14:paraId="45FB0818" w14:textId="193E7807" w:rsidR="006A7D48" w:rsidRPr="009D773C" w:rsidRDefault="40C8F33C" w:rsidP="4F59DD5A">
      <w:pPr>
        <w:rPr>
          <w:rFonts w:ascii="Open Sans" w:eastAsia="Open Sans" w:hAnsi="Open Sans" w:cs="Open Sans"/>
          <w:color w:val="000000" w:themeColor="text1"/>
        </w:rPr>
      </w:pPr>
      <w:r w:rsidRPr="4F59DD5A">
        <w:rPr>
          <w:rFonts w:ascii="Open Sans" w:eastAsia="Open Sans" w:hAnsi="Open Sans" w:cs="Open Sans"/>
          <w:b/>
          <w:bCs/>
          <w:i/>
          <w:iCs/>
          <w:color w:val="000000" w:themeColor="text1"/>
        </w:rPr>
        <w:t>Paper Mill Playhouse</w:t>
      </w:r>
      <w:r w:rsidRPr="4F59DD5A">
        <w:rPr>
          <w:rFonts w:ascii="Open Sans" w:eastAsia="Open Sans" w:hAnsi="Open Sans" w:cs="Open Sans"/>
          <w:color w:val="000000" w:themeColor="text1"/>
        </w:rPr>
        <w:t xml:space="preserve"> is an </w:t>
      </w:r>
      <w:r w:rsidRPr="4F59DD5A">
        <w:rPr>
          <w:rFonts w:ascii="Open Sans" w:eastAsia="Open Sans" w:hAnsi="Open Sans" w:cs="Open Sans"/>
          <w:b/>
          <w:bCs/>
          <w:color w:val="000000" w:themeColor="text1"/>
        </w:rPr>
        <w:t>Equal Opportunity Employer</w:t>
      </w:r>
      <w:r w:rsidRPr="4F59DD5A">
        <w:rPr>
          <w:rFonts w:ascii="Open Sans" w:eastAsia="Open Sans" w:hAnsi="Open Sans" w:cs="Open Sans"/>
          <w:color w:val="000000" w:themeColor="text1"/>
        </w:rPr>
        <w:t xml:space="preserve"> where the spirit of inclusion feeds into everything we do.  We are committed to providing an environment of mutual respect where equal employment opportunities are available to all applicants and teammates.  We strive to create opportunities, access, resources, and rewards that are available to and benefit everyone. </w:t>
      </w:r>
      <w:r w:rsidRPr="4F59DD5A">
        <w:rPr>
          <w:rFonts w:ascii="Open Sans" w:eastAsia="Open Sans" w:hAnsi="Open Sans" w:cs="Open Sans"/>
          <w:i/>
          <w:iCs/>
          <w:color w:val="000000" w:themeColor="text1"/>
        </w:rPr>
        <w:t>Paper Mill Playhouse</w:t>
      </w:r>
      <w:r w:rsidRPr="4F59DD5A">
        <w:rPr>
          <w:rFonts w:ascii="Open Sans" w:eastAsia="Open Sans" w:hAnsi="Open Sans" w:cs="Open Sans"/>
          <w:color w:val="000000" w:themeColor="text1"/>
        </w:rPr>
        <w:t xml:space="preserve"> is committed to equal employment opportunity regardless of race, color, ethnicity, ancestry, religion, creed, sex, national origin, sexual orientation, age, citizenship status, marital status, disability, gender identity, gender expression, and Veteran status.  </w:t>
      </w:r>
    </w:p>
    <w:p w14:paraId="049F31CB" w14:textId="77777777" w:rsidR="00E77787" w:rsidRPr="009D773C" w:rsidRDefault="00E77787" w:rsidP="4F59DD5A">
      <w:pPr>
        <w:rPr>
          <w:rFonts w:ascii="Open Sans" w:eastAsia="Open Sans" w:hAnsi="Open Sans" w:cs="Open Sans"/>
        </w:rPr>
      </w:pPr>
    </w:p>
    <w:sectPr w:rsidR="00E77787" w:rsidRPr="009D773C" w:rsidSect="00E77787">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G4GFOfy0" int2:invalidationBookmarkName="" int2:hashCode="se0zU/2ijReqXZ" int2:id="b1ePlkyJ">
      <int2:state int2:value="Rejected" int2:type="AugLoop_Text_Critique"/>
    </int2:bookmark>
    <int2:bookmark int2:bookmarkName="_Int_uMye3t7z" int2:invalidationBookmarkName="" int2:hashCode="gHVK+Rv7bRBzWF" int2:id="0weQ627u">
      <int2:state int2:value="Rejected" int2:type="AugLoop_Text_Critique"/>
    </int2:bookmark>
    <int2:bookmark int2:bookmarkName="_Int_qEl8ftJJ" int2:invalidationBookmarkName="" int2:hashCode="pEeo/muWkpzEK4" int2:id="KpBLNve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AC8"/>
    <w:multiLevelType w:val="hybridMultilevel"/>
    <w:tmpl w:val="26B40F9C"/>
    <w:lvl w:ilvl="0" w:tplc="F1AE38EA">
      <w:start w:val="1"/>
      <w:numFmt w:val="bullet"/>
      <w:lvlText w:val="o"/>
      <w:lvlJc w:val="left"/>
      <w:pPr>
        <w:tabs>
          <w:tab w:val="num" w:pos="360"/>
        </w:tabs>
        <w:ind w:left="360" w:hanging="144"/>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1A5B1F"/>
    <w:multiLevelType w:val="multilevel"/>
    <w:tmpl w:val="26B40F9C"/>
    <w:lvl w:ilvl="0">
      <w:start w:val="1"/>
      <w:numFmt w:val="bullet"/>
      <w:lvlText w:val="o"/>
      <w:lvlJc w:val="left"/>
      <w:pPr>
        <w:tabs>
          <w:tab w:val="num" w:pos="360"/>
        </w:tabs>
        <w:ind w:left="360" w:hanging="144"/>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EC5BC8"/>
    <w:multiLevelType w:val="hybridMultilevel"/>
    <w:tmpl w:val="A75881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559611B"/>
    <w:multiLevelType w:val="hybridMultilevel"/>
    <w:tmpl w:val="8360987E"/>
    <w:lvl w:ilvl="0" w:tplc="7A662D4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465653"/>
    <w:multiLevelType w:val="hybridMultilevel"/>
    <w:tmpl w:val="FC56394C"/>
    <w:lvl w:ilvl="0" w:tplc="44BAEED2">
      <w:start w:val="1"/>
      <w:numFmt w:val="decimal"/>
      <w:lvlText w:val="%1."/>
      <w:lvlJc w:val="left"/>
      <w:pPr>
        <w:tabs>
          <w:tab w:val="num" w:pos="720"/>
        </w:tabs>
        <w:ind w:left="720" w:hanging="360"/>
      </w:pPr>
    </w:lvl>
    <w:lvl w:ilvl="1" w:tplc="AF42F0AC" w:tentative="1">
      <w:start w:val="1"/>
      <w:numFmt w:val="lowerLetter"/>
      <w:lvlText w:val="%2."/>
      <w:lvlJc w:val="left"/>
      <w:pPr>
        <w:tabs>
          <w:tab w:val="num" w:pos="1440"/>
        </w:tabs>
        <w:ind w:left="1440" w:hanging="360"/>
      </w:pPr>
    </w:lvl>
    <w:lvl w:ilvl="2" w:tplc="AB3E0F06" w:tentative="1">
      <w:start w:val="1"/>
      <w:numFmt w:val="lowerRoman"/>
      <w:lvlText w:val="%3."/>
      <w:lvlJc w:val="right"/>
      <w:pPr>
        <w:tabs>
          <w:tab w:val="num" w:pos="2160"/>
        </w:tabs>
        <w:ind w:left="2160" w:hanging="180"/>
      </w:pPr>
    </w:lvl>
    <w:lvl w:ilvl="3" w:tplc="D40A3464" w:tentative="1">
      <w:start w:val="1"/>
      <w:numFmt w:val="decimal"/>
      <w:lvlText w:val="%4."/>
      <w:lvlJc w:val="left"/>
      <w:pPr>
        <w:tabs>
          <w:tab w:val="num" w:pos="2880"/>
        </w:tabs>
        <w:ind w:left="2880" w:hanging="360"/>
      </w:pPr>
    </w:lvl>
    <w:lvl w:ilvl="4" w:tplc="3C5042FE" w:tentative="1">
      <w:start w:val="1"/>
      <w:numFmt w:val="lowerLetter"/>
      <w:lvlText w:val="%5."/>
      <w:lvlJc w:val="left"/>
      <w:pPr>
        <w:tabs>
          <w:tab w:val="num" w:pos="3600"/>
        </w:tabs>
        <w:ind w:left="3600" w:hanging="360"/>
      </w:pPr>
    </w:lvl>
    <w:lvl w:ilvl="5" w:tplc="6F3A5E0A" w:tentative="1">
      <w:start w:val="1"/>
      <w:numFmt w:val="lowerRoman"/>
      <w:lvlText w:val="%6."/>
      <w:lvlJc w:val="right"/>
      <w:pPr>
        <w:tabs>
          <w:tab w:val="num" w:pos="4320"/>
        </w:tabs>
        <w:ind w:left="4320" w:hanging="180"/>
      </w:pPr>
    </w:lvl>
    <w:lvl w:ilvl="6" w:tplc="0C9C0390" w:tentative="1">
      <w:start w:val="1"/>
      <w:numFmt w:val="decimal"/>
      <w:lvlText w:val="%7."/>
      <w:lvlJc w:val="left"/>
      <w:pPr>
        <w:tabs>
          <w:tab w:val="num" w:pos="5040"/>
        </w:tabs>
        <w:ind w:left="5040" w:hanging="360"/>
      </w:pPr>
    </w:lvl>
    <w:lvl w:ilvl="7" w:tplc="1D84B4D6" w:tentative="1">
      <w:start w:val="1"/>
      <w:numFmt w:val="lowerLetter"/>
      <w:lvlText w:val="%8."/>
      <w:lvlJc w:val="left"/>
      <w:pPr>
        <w:tabs>
          <w:tab w:val="num" w:pos="5760"/>
        </w:tabs>
        <w:ind w:left="5760" w:hanging="360"/>
      </w:pPr>
    </w:lvl>
    <w:lvl w:ilvl="8" w:tplc="28942A54" w:tentative="1">
      <w:start w:val="1"/>
      <w:numFmt w:val="lowerRoman"/>
      <w:lvlText w:val="%9."/>
      <w:lvlJc w:val="right"/>
      <w:pPr>
        <w:tabs>
          <w:tab w:val="num" w:pos="6480"/>
        </w:tabs>
        <w:ind w:left="6480" w:hanging="180"/>
      </w:pPr>
    </w:lvl>
  </w:abstractNum>
  <w:abstractNum w:abstractNumId="5" w15:restartNumberingAfterBreak="0">
    <w:nsid w:val="47C632B1"/>
    <w:multiLevelType w:val="hybridMultilevel"/>
    <w:tmpl w:val="03A2AD6C"/>
    <w:lvl w:ilvl="0" w:tplc="74626EB2">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755999"/>
    <w:multiLevelType w:val="hybridMultilevel"/>
    <w:tmpl w:val="DCDEE22E"/>
    <w:lvl w:ilvl="0" w:tplc="53821DF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F2E78DA"/>
    <w:multiLevelType w:val="hybridMultilevel"/>
    <w:tmpl w:val="4B0EEC3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7C1012F"/>
    <w:multiLevelType w:val="multilevel"/>
    <w:tmpl w:val="0C9C16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340C58"/>
    <w:multiLevelType w:val="hybridMultilevel"/>
    <w:tmpl w:val="6040CD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7D394C94"/>
    <w:multiLevelType w:val="hybridMultilevel"/>
    <w:tmpl w:val="0C9C1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60114475">
    <w:abstractNumId w:val="4"/>
  </w:num>
  <w:num w:numId="2" w16cid:durableId="258296906">
    <w:abstractNumId w:val="5"/>
  </w:num>
  <w:num w:numId="3" w16cid:durableId="2008559960">
    <w:abstractNumId w:val="7"/>
  </w:num>
  <w:num w:numId="4" w16cid:durableId="1291934168">
    <w:abstractNumId w:val="10"/>
  </w:num>
  <w:num w:numId="5" w16cid:durableId="5401131">
    <w:abstractNumId w:val="8"/>
  </w:num>
  <w:num w:numId="6" w16cid:durableId="831021783">
    <w:abstractNumId w:val="0"/>
  </w:num>
  <w:num w:numId="7" w16cid:durableId="806702050">
    <w:abstractNumId w:val="1"/>
  </w:num>
  <w:num w:numId="8" w16cid:durableId="1367560343">
    <w:abstractNumId w:val="3"/>
  </w:num>
  <w:num w:numId="9" w16cid:durableId="2044942438">
    <w:abstractNumId w:val="6"/>
  </w:num>
  <w:num w:numId="10" w16cid:durableId="117183675">
    <w:abstractNumId w:val="2"/>
  </w:num>
  <w:num w:numId="11" w16cid:durableId="1879175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48"/>
    <w:rsid w:val="00031414"/>
    <w:rsid w:val="000565AF"/>
    <w:rsid w:val="00064378"/>
    <w:rsid w:val="00103031"/>
    <w:rsid w:val="00176B09"/>
    <w:rsid w:val="001843EB"/>
    <w:rsid w:val="00196548"/>
    <w:rsid w:val="001D2F54"/>
    <w:rsid w:val="001F202F"/>
    <w:rsid w:val="001F2285"/>
    <w:rsid w:val="001F79AD"/>
    <w:rsid w:val="002E30C0"/>
    <w:rsid w:val="003057ED"/>
    <w:rsid w:val="00335742"/>
    <w:rsid w:val="0037065A"/>
    <w:rsid w:val="00400EB8"/>
    <w:rsid w:val="00434F0F"/>
    <w:rsid w:val="00451A48"/>
    <w:rsid w:val="0047312A"/>
    <w:rsid w:val="004A5BFA"/>
    <w:rsid w:val="00536A6C"/>
    <w:rsid w:val="0053708F"/>
    <w:rsid w:val="005C1AD7"/>
    <w:rsid w:val="00627F03"/>
    <w:rsid w:val="006A70F9"/>
    <w:rsid w:val="006A7D48"/>
    <w:rsid w:val="006E6CD5"/>
    <w:rsid w:val="007851EE"/>
    <w:rsid w:val="007D42D6"/>
    <w:rsid w:val="008361CE"/>
    <w:rsid w:val="00852AE3"/>
    <w:rsid w:val="00854E9D"/>
    <w:rsid w:val="00887328"/>
    <w:rsid w:val="008A0E44"/>
    <w:rsid w:val="008B06CC"/>
    <w:rsid w:val="008C6F00"/>
    <w:rsid w:val="009D773C"/>
    <w:rsid w:val="009E508A"/>
    <w:rsid w:val="00A07821"/>
    <w:rsid w:val="00A8589D"/>
    <w:rsid w:val="00A96F80"/>
    <w:rsid w:val="00AB5F4C"/>
    <w:rsid w:val="00AC21F8"/>
    <w:rsid w:val="00B45D6D"/>
    <w:rsid w:val="00B66432"/>
    <w:rsid w:val="00B803F7"/>
    <w:rsid w:val="00BE45FA"/>
    <w:rsid w:val="00C77809"/>
    <w:rsid w:val="00C93A8F"/>
    <w:rsid w:val="00D254BA"/>
    <w:rsid w:val="00D62711"/>
    <w:rsid w:val="00E33982"/>
    <w:rsid w:val="00E421F2"/>
    <w:rsid w:val="00E77787"/>
    <w:rsid w:val="00E83763"/>
    <w:rsid w:val="00EB024D"/>
    <w:rsid w:val="00EF5282"/>
    <w:rsid w:val="00F25B4E"/>
    <w:rsid w:val="00F41225"/>
    <w:rsid w:val="00F63EE4"/>
    <w:rsid w:val="00FF4CBD"/>
    <w:rsid w:val="179937B3"/>
    <w:rsid w:val="1C480034"/>
    <w:rsid w:val="1F940932"/>
    <w:rsid w:val="24904278"/>
    <w:rsid w:val="3696B8AC"/>
    <w:rsid w:val="37FC5D64"/>
    <w:rsid w:val="40C8F33C"/>
    <w:rsid w:val="40FFD58B"/>
    <w:rsid w:val="42DC0E95"/>
    <w:rsid w:val="434AD73F"/>
    <w:rsid w:val="440C0E4B"/>
    <w:rsid w:val="4410D1BF"/>
    <w:rsid w:val="4F3385D5"/>
    <w:rsid w:val="4F59DD5A"/>
    <w:rsid w:val="5311EE3F"/>
    <w:rsid w:val="62E83B03"/>
    <w:rsid w:val="6C51F3AA"/>
    <w:rsid w:val="70625416"/>
    <w:rsid w:val="7399F4D8"/>
    <w:rsid w:val="787AE22C"/>
    <w:rsid w:val="7940130B"/>
    <w:rsid w:val="7A483A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F89E4"/>
  <w15:chartTrackingRefBased/>
  <w15:docId w15:val="{94B388F4-021E-4FF9-9333-150B90CB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center"/>
      <w:outlineLvl w:val="2"/>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2"/>
    </w:rPr>
  </w:style>
  <w:style w:type="paragraph" w:styleId="ListParagraph">
    <w:name w:val="List Paragraph"/>
    <w:basedOn w:val="Normal"/>
    <w:uiPriority w:val="34"/>
    <w:qFormat/>
    <w:rsid w:val="00A8589D"/>
    <w:pPr>
      <w:ind w:left="720"/>
    </w:pPr>
  </w:style>
  <w:style w:type="character" w:styleId="Hyperlink">
    <w:name w:val="Hyperlink"/>
    <w:rsid w:val="004731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cruiting@PaperM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5ce0dd3-f7bf-4149-a71f-e6f17d6438ba">
      <UserInfo>
        <DisplayName/>
        <AccountId xsi:nil="true"/>
        <AccountType/>
      </UserInfo>
    </SharedWithUsers>
    <TaxCatchAll xmlns="85ce0dd3-f7bf-4149-a71f-e6f17d6438ba" xsi:nil="true"/>
    <lcf76f155ced4ddcb4097134ff3c332f xmlns="c4704d68-4a54-4109-82e6-e7d9331d7ea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597C2DF9E019488465E47477D36BD7" ma:contentTypeVersion="15" ma:contentTypeDescription="Create a new document." ma:contentTypeScope="" ma:versionID="f754727088db4b33b67d3f979c757ba5">
  <xsd:schema xmlns:xsd="http://www.w3.org/2001/XMLSchema" xmlns:xs="http://www.w3.org/2001/XMLSchema" xmlns:p="http://schemas.microsoft.com/office/2006/metadata/properties" xmlns:ns2="c4704d68-4a54-4109-82e6-e7d9331d7ea2" xmlns:ns3="85ce0dd3-f7bf-4149-a71f-e6f17d6438ba" targetNamespace="http://schemas.microsoft.com/office/2006/metadata/properties" ma:root="true" ma:fieldsID="dbff3a560bb9fb679d036c7fec95cc22" ns2:_="" ns3:_="">
    <xsd:import namespace="c4704d68-4a54-4109-82e6-e7d9331d7ea2"/>
    <xsd:import namespace="85ce0dd3-f7bf-4149-a71f-e6f17d6438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04d68-4a54-4109-82e6-e7d9331d7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6c87146-cd20-4772-9501-3d05bfd18c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ce0dd3-f7bf-4149-a71f-e6f17d6438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23b8fb-5723-4a74-bcec-4fbd7d3e4d47}" ma:internalName="TaxCatchAll" ma:showField="CatchAllData" ma:web="85ce0dd3-f7bf-4149-a71f-e6f17d643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DF033-3A9F-4659-AAF0-77585EB8183D}">
  <ds:schemaRef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c4704d68-4a54-4109-82e6-e7d9331d7ea2"/>
    <ds:schemaRef ds:uri="http://schemas.openxmlformats.org/package/2006/metadata/core-properties"/>
    <ds:schemaRef ds:uri="85ce0dd3-f7bf-4149-a71f-e6f17d6438ba"/>
    <ds:schemaRef ds:uri="http://purl.org/dc/terms/"/>
  </ds:schemaRefs>
</ds:datastoreItem>
</file>

<file path=customXml/itemProps2.xml><?xml version="1.0" encoding="utf-8"?>
<ds:datastoreItem xmlns:ds="http://schemas.openxmlformats.org/officeDocument/2006/customXml" ds:itemID="{2678883B-9EBA-48E1-A7DF-0049F9E15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04d68-4a54-4109-82e6-e7d9331d7ea2"/>
    <ds:schemaRef ds:uri="85ce0dd3-f7bf-4149-a71f-e6f17d643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73AB81-EA7B-4835-A769-DC3A2AB39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1122</Words>
  <Characters>6402</Characters>
  <Application>Microsoft Office Word</Application>
  <DocSecurity>0</DocSecurity>
  <Lines>53</Lines>
  <Paragraphs>15</Paragraphs>
  <ScaleCrop>false</ScaleCrop>
  <Company>HP</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NJSEA</dc:creator>
  <cp:keywords/>
  <cp:lastModifiedBy>AnnMarie Heckmann</cp:lastModifiedBy>
  <cp:revision>2</cp:revision>
  <cp:lastPrinted>2015-04-17T00:41:00Z</cp:lastPrinted>
  <dcterms:created xsi:type="dcterms:W3CDTF">2023-07-12T21:08:00Z</dcterms:created>
  <dcterms:modified xsi:type="dcterms:W3CDTF">2023-07-12T21:08:00Z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0x010100D1597C2DF9E019488465E47477D36BD7</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